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AE" w:rsidRDefault="007C2733" w:rsidP="007217A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48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9E48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Трудовой кодекс </w:t>
      </w:r>
      <w:r w:rsidRPr="009E48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внесены поправки </w:t>
      </w:r>
      <w:r w:rsidRPr="009E48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части ограничений </w:t>
      </w:r>
    </w:p>
    <w:p w:rsidR="007C2733" w:rsidRPr="009E488A" w:rsidRDefault="007C2733" w:rsidP="007217A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E48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руководства государственных вузов и научных организаций</w:t>
      </w:r>
    </w:p>
    <w:p w:rsidR="007C2733" w:rsidRPr="009E488A" w:rsidRDefault="007C2733" w:rsidP="009E488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8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Предельный возраст руководства государственных вузов и научных организаций увеличен с 65 до 70 лет. Это касается руководителей, их заместителей и руководителей филиалов.</w:t>
      </w:r>
    </w:p>
    <w:p w:rsidR="005262C0" w:rsidRPr="009E488A" w:rsidRDefault="007C2733" w:rsidP="009E488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указанными лицами будут заключать срочные трудовые договоры на период до 5 лет. Руководитель сможет занимать должность не более 3 сроков.</w:t>
      </w:r>
      <w:r w:rsidRPr="009E48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Поправки вступают в силу с 1 июля 2020 г. Уставы вузов и научных организаций должны быть актуализированы до конца 2021 г.</w:t>
      </w:r>
    </w:p>
    <w:p w:rsidR="007C2733" w:rsidRPr="009E488A" w:rsidRDefault="007C2733" w:rsidP="009E488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2733" w:rsidRPr="009E488A" w:rsidRDefault="007C2733" w:rsidP="009E488A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48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E488A" w:rsidRPr="009E488A" w:rsidRDefault="009E488A" w:rsidP="009E488A">
      <w:pPr>
        <w:pStyle w:val="1"/>
        <w:contextualSpacing/>
        <w:rPr>
          <w:rFonts w:ascii="Times New Roman" w:hAnsi="Times New Roman" w:cs="Times New Roman"/>
          <w:u w:val="none"/>
        </w:rPr>
      </w:pPr>
      <w:r w:rsidRPr="009E488A">
        <w:rPr>
          <w:rFonts w:ascii="Times New Roman" w:hAnsi="Times New Roman" w:cs="Times New Roman"/>
          <w:u w:val="none"/>
        </w:rPr>
        <w:t>Федеральный закон от 25 мая 2020 г. № 157-</w:t>
      </w:r>
      <w:proofErr w:type="gramStart"/>
      <w:r w:rsidRPr="009E488A">
        <w:rPr>
          <w:rFonts w:ascii="Times New Roman" w:hAnsi="Times New Roman" w:cs="Times New Roman"/>
          <w:u w:val="none"/>
        </w:rPr>
        <w:t>ФЗ</w:t>
      </w:r>
      <w:r w:rsidRPr="009E488A">
        <w:rPr>
          <w:rFonts w:ascii="Times New Roman" w:hAnsi="Times New Roman" w:cs="Times New Roman"/>
          <w:u w:val="none"/>
        </w:rPr>
        <w:br/>
        <w:t>“</w:t>
      </w:r>
      <w:proofErr w:type="gramEnd"/>
      <w:r w:rsidRPr="009E488A">
        <w:rPr>
          <w:rFonts w:ascii="Times New Roman" w:hAnsi="Times New Roman" w:cs="Times New Roman"/>
          <w:u w:val="none"/>
        </w:rPr>
        <w:t>О внесении изменений в Трудовой кодекс Российской Федерации в части установления предельного возраста для замещения должностей руководителей,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филиалов”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r w:rsidRPr="009E488A">
        <w:rPr>
          <w:rStyle w:val="a3"/>
          <w:rFonts w:ascii="Times New Roman" w:hAnsi="Times New Roman" w:cs="Times New Roman"/>
        </w:rPr>
        <w:t>Принят Государственной Думой 13 мая 2020 года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r w:rsidRPr="009E488A">
        <w:rPr>
          <w:rStyle w:val="a3"/>
          <w:rFonts w:ascii="Times New Roman" w:hAnsi="Times New Roman" w:cs="Times New Roman"/>
        </w:rPr>
        <w:t>Одобрен Советом Федерации 20 мая 2020 года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</w:p>
    <w:p w:rsidR="009E488A" w:rsidRPr="009E488A" w:rsidRDefault="009E488A" w:rsidP="009E488A">
      <w:pPr>
        <w:pStyle w:val="a4"/>
        <w:contextualSpacing/>
        <w:rPr>
          <w:rFonts w:ascii="Times New Roman" w:hAnsi="Times New Roman" w:cs="Times New Roman"/>
        </w:rPr>
      </w:pPr>
      <w:bookmarkStart w:id="1" w:name="sub_1"/>
      <w:r w:rsidRPr="009E488A">
        <w:rPr>
          <w:rStyle w:val="a3"/>
          <w:rFonts w:ascii="Times New Roman" w:hAnsi="Times New Roman" w:cs="Times New Roman"/>
        </w:rPr>
        <w:t>Статья 1</w:t>
      </w:r>
    </w:p>
    <w:bookmarkEnd w:id="1"/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r w:rsidRPr="009E488A">
        <w:rPr>
          <w:rFonts w:ascii="Times New Roman" w:hAnsi="Times New Roman" w:cs="Times New Roman"/>
        </w:rPr>
        <w:t>Внести в Трудовой кодекс Российской Федерации (Собрание законодательства Российской Федерации, 2002, N 1, ст. 3; 2004, N 35, ст. 3607; 2006, N 27, ст. 2878; 2008, N 30, ст. 3616; 2009, N 46, ст. 5419; 2010, N 52, ст. 7002; 2012, N 14, ст. 1553; 2013, N 27, ст. 3477; 2014, N 52, ст. 7554; 2015, N 1, ст. 42; N 29, ст. 4363; 2019, N 31, ст. 4451) следующие изменения: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2" w:name="sub_11"/>
      <w:r w:rsidRPr="009E488A">
        <w:rPr>
          <w:rFonts w:ascii="Times New Roman" w:hAnsi="Times New Roman" w:cs="Times New Roman"/>
        </w:rPr>
        <w:t>1) в статье 332: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3" w:name="sub_111"/>
      <w:bookmarkEnd w:id="2"/>
      <w:r w:rsidRPr="009E488A">
        <w:rPr>
          <w:rFonts w:ascii="Times New Roman" w:hAnsi="Times New Roman" w:cs="Times New Roman"/>
        </w:rPr>
        <w:t>а) наименование изложить в следующей редакции:</w:t>
      </w:r>
    </w:p>
    <w:bookmarkEnd w:id="3"/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</w:p>
    <w:p w:rsidR="009E488A" w:rsidRPr="009E488A" w:rsidRDefault="009E488A" w:rsidP="009E488A">
      <w:pPr>
        <w:pStyle w:val="a4"/>
        <w:contextualSpacing/>
        <w:rPr>
          <w:rFonts w:ascii="Times New Roman" w:hAnsi="Times New Roman" w:cs="Times New Roman"/>
        </w:rPr>
      </w:pPr>
      <w:bookmarkStart w:id="4" w:name="sub_332"/>
      <w:r w:rsidRPr="009E488A">
        <w:rPr>
          <w:rFonts w:ascii="Times New Roman" w:hAnsi="Times New Roman" w:cs="Times New Roman"/>
        </w:rPr>
        <w:t>"</w:t>
      </w:r>
      <w:r w:rsidRPr="009E488A">
        <w:rPr>
          <w:rStyle w:val="a3"/>
          <w:rFonts w:ascii="Times New Roman" w:hAnsi="Times New Roman" w:cs="Times New Roman"/>
        </w:rPr>
        <w:t>Статья 332.</w:t>
      </w:r>
      <w:r w:rsidRPr="009E488A">
        <w:rPr>
          <w:rFonts w:ascii="Times New Roman" w:hAnsi="Times New Roman" w:cs="Times New Roman"/>
        </w:rPr>
        <w:t xml:space="preserve"> Особенности заключения и прекращения трудового договора с педагогическими работниками, относящимися к профессорско-преподавательскому составу";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5" w:name="sub_112"/>
      <w:bookmarkEnd w:id="4"/>
      <w:r w:rsidRPr="009E488A">
        <w:rPr>
          <w:rFonts w:ascii="Times New Roman" w:hAnsi="Times New Roman" w:cs="Times New Roman"/>
        </w:rPr>
        <w:t>б) части двенадцатую - пятнадцатую признать утратившими силу;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6" w:name="sub_12"/>
      <w:bookmarkEnd w:id="5"/>
      <w:r w:rsidRPr="009E488A">
        <w:rPr>
          <w:rFonts w:ascii="Times New Roman" w:hAnsi="Times New Roman" w:cs="Times New Roman"/>
        </w:rPr>
        <w:t xml:space="preserve">2) дополнить </w:t>
      </w:r>
      <w:r w:rsidRPr="009E488A">
        <w:rPr>
          <w:rFonts w:ascii="Times New Roman" w:hAnsi="Times New Roman" w:cs="Times New Roman"/>
          <w:b/>
        </w:rPr>
        <w:t>статьей 332.1</w:t>
      </w:r>
      <w:r w:rsidRPr="009E488A">
        <w:rPr>
          <w:rFonts w:ascii="Times New Roman" w:hAnsi="Times New Roman" w:cs="Times New Roman"/>
        </w:rPr>
        <w:t xml:space="preserve"> следующего содержания:</w:t>
      </w:r>
    </w:p>
    <w:bookmarkEnd w:id="6"/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</w:p>
    <w:p w:rsidR="009E488A" w:rsidRPr="009E488A" w:rsidRDefault="009E488A" w:rsidP="009E488A">
      <w:pPr>
        <w:pStyle w:val="a4"/>
        <w:contextualSpacing/>
        <w:rPr>
          <w:rFonts w:ascii="Times New Roman" w:hAnsi="Times New Roman" w:cs="Times New Roman"/>
        </w:rPr>
      </w:pPr>
      <w:bookmarkStart w:id="7" w:name="sub_3321"/>
      <w:r w:rsidRPr="009E488A">
        <w:rPr>
          <w:rFonts w:ascii="Times New Roman" w:hAnsi="Times New Roman" w:cs="Times New Roman"/>
        </w:rPr>
        <w:t>"</w:t>
      </w:r>
      <w:r w:rsidRPr="009E488A">
        <w:rPr>
          <w:rStyle w:val="a3"/>
          <w:rFonts w:ascii="Times New Roman" w:hAnsi="Times New Roman" w:cs="Times New Roman"/>
        </w:rPr>
        <w:t>Статья 332.1.</w:t>
      </w:r>
      <w:r w:rsidRPr="009E488A">
        <w:rPr>
          <w:rFonts w:ascii="Times New Roman" w:hAnsi="Times New Roman" w:cs="Times New Roman"/>
        </w:rPr>
        <w:t xml:space="preserve"> Особенности заключения и прекращения трудового договора с руководителями, заместителями руководителей государственных и муниципальных образовательных организаций высшего образования и руководителями их филиалов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8" w:name="sub_3321001"/>
      <w:bookmarkEnd w:id="7"/>
      <w:r w:rsidRPr="009E488A">
        <w:rPr>
          <w:rFonts w:ascii="Times New Roman" w:hAnsi="Times New Roman" w:cs="Times New Roman"/>
        </w:rPr>
        <w:t>С руководителями государственных и муниципальных образовательных организаций высшего образования заключаются трудовые договоры на срок до пяти лет.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9" w:name="sub_3321002"/>
      <w:bookmarkEnd w:id="8"/>
      <w:r w:rsidRPr="009E488A">
        <w:rPr>
          <w:rFonts w:ascii="Times New Roman" w:hAnsi="Times New Roman" w:cs="Times New Roman"/>
        </w:rPr>
        <w:t>Должности руководителей,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договоров. Лица, замещающие указанные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10" w:name="sub_3321003"/>
      <w:bookmarkEnd w:id="9"/>
      <w:r w:rsidRPr="009E488A">
        <w:rPr>
          <w:rFonts w:ascii="Times New Roman" w:hAnsi="Times New Roman" w:cs="Times New Roman"/>
        </w:rPr>
        <w:lastRenderedPageBreak/>
        <w:t>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сроков, если иное не предусмотрено федеральными законами.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11" w:name="sub_3321004"/>
      <w:bookmarkEnd w:id="10"/>
      <w:r w:rsidRPr="009E488A">
        <w:rPr>
          <w:rFonts w:ascii="Times New Roman" w:hAnsi="Times New Roman" w:cs="Times New Roman"/>
        </w:rPr>
        <w:t>В отдельных случаях, предусмотренных федеральными законами,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возраста, установленного частью второй настоящей статьи, может быть продлен.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12" w:name="sub_3321005"/>
      <w:bookmarkEnd w:id="11"/>
      <w:r w:rsidRPr="009E488A">
        <w:rPr>
          <w:rFonts w:ascii="Times New Roman" w:hAnsi="Times New Roman" w:cs="Times New Roman"/>
        </w:rPr>
        <w:t>С заместителями руководителей государственных и муниципальных образовательных организаций высшего образования, руководителями их филиалов заключаются срочные трудовые договоры, сроки действия которых не могут превышать сроки полномочий руководителей указанных организаций.";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13" w:name="sub_13"/>
      <w:bookmarkEnd w:id="12"/>
      <w:r w:rsidRPr="009E488A">
        <w:rPr>
          <w:rFonts w:ascii="Times New Roman" w:hAnsi="Times New Roman" w:cs="Times New Roman"/>
        </w:rPr>
        <w:t>3) в статье 336: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14" w:name="sub_131"/>
      <w:bookmarkEnd w:id="13"/>
      <w:r w:rsidRPr="009E488A">
        <w:rPr>
          <w:rFonts w:ascii="Times New Roman" w:hAnsi="Times New Roman" w:cs="Times New Roman"/>
        </w:rPr>
        <w:t>а) наименование изложить в следующей редакции:</w:t>
      </w:r>
    </w:p>
    <w:bookmarkEnd w:id="14"/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</w:p>
    <w:p w:rsidR="009E488A" w:rsidRPr="009E488A" w:rsidRDefault="009E488A" w:rsidP="009E488A">
      <w:pPr>
        <w:pStyle w:val="a4"/>
        <w:contextualSpacing/>
        <w:rPr>
          <w:rFonts w:ascii="Times New Roman" w:hAnsi="Times New Roman" w:cs="Times New Roman"/>
        </w:rPr>
      </w:pPr>
      <w:bookmarkStart w:id="15" w:name="sub_336"/>
      <w:r w:rsidRPr="009E488A">
        <w:rPr>
          <w:rFonts w:ascii="Times New Roman" w:hAnsi="Times New Roman" w:cs="Times New Roman"/>
        </w:rPr>
        <w:t>"</w:t>
      </w:r>
      <w:r w:rsidRPr="009E488A">
        <w:rPr>
          <w:rStyle w:val="a3"/>
          <w:rFonts w:ascii="Times New Roman" w:hAnsi="Times New Roman" w:cs="Times New Roman"/>
        </w:rPr>
        <w:t>Статья 336.</w:t>
      </w:r>
      <w:r w:rsidRPr="009E488A">
        <w:rPr>
          <w:rFonts w:ascii="Times New Roman" w:hAnsi="Times New Roman" w:cs="Times New Roman"/>
        </w:rPr>
        <w:t xml:space="preserve"> Дополнительные основания прекращения трудового договора с педагогическим работником, а также руководителем, заместителем руководителя государственной или муниципальной образовательной организации высшего образования и руководителем ее филиала";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16" w:name="sub_132"/>
      <w:bookmarkEnd w:id="15"/>
      <w:r w:rsidRPr="009E488A">
        <w:rPr>
          <w:rFonts w:ascii="Times New Roman" w:hAnsi="Times New Roman" w:cs="Times New Roman"/>
        </w:rPr>
        <w:t>б) абзац первый после слов "педагогическим работником" дополнить словами ", а также с руководителем, заместителем руководителя государственной или муниципальной образовательной организации высшего образования и руководителем ее филиала";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17" w:name="sub_133"/>
      <w:bookmarkEnd w:id="16"/>
      <w:r w:rsidRPr="009E488A">
        <w:rPr>
          <w:rFonts w:ascii="Times New Roman" w:hAnsi="Times New Roman" w:cs="Times New Roman"/>
        </w:rPr>
        <w:t>в) в пункте 3 слова "со статьей 332" заменить словами "со статьей 332.1";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18" w:name="sub_14"/>
      <w:bookmarkEnd w:id="17"/>
      <w:r w:rsidRPr="009E488A">
        <w:rPr>
          <w:rFonts w:ascii="Times New Roman" w:hAnsi="Times New Roman" w:cs="Times New Roman"/>
        </w:rPr>
        <w:t>4) статью 336.2 изложить в следующей редакции:</w:t>
      </w:r>
    </w:p>
    <w:bookmarkEnd w:id="18"/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</w:p>
    <w:p w:rsidR="009E488A" w:rsidRPr="009E488A" w:rsidRDefault="009E488A" w:rsidP="009E488A">
      <w:pPr>
        <w:pStyle w:val="a4"/>
        <w:contextualSpacing/>
        <w:rPr>
          <w:rFonts w:ascii="Times New Roman" w:hAnsi="Times New Roman" w:cs="Times New Roman"/>
        </w:rPr>
      </w:pPr>
      <w:bookmarkStart w:id="19" w:name="sub_336002"/>
      <w:r w:rsidRPr="009E488A">
        <w:rPr>
          <w:rFonts w:ascii="Times New Roman" w:hAnsi="Times New Roman" w:cs="Times New Roman"/>
        </w:rPr>
        <w:t>"</w:t>
      </w:r>
      <w:r w:rsidRPr="009E488A">
        <w:rPr>
          <w:rStyle w:val="a3"/>
          <w:rFonts w:ascii="Times New Roman" w:hAnsi="Times New Roman" w:cs="Times New Roman"/>
        </w:rPr>
        <w:t>Статья 336.2.</w:t>
      </w:r>
      <w:r w:rsidRPr="009E488A">
        <w:rPr>
          <w:rFonts w:ascii="Times New Roman" w:hAnsi="Times New Roman" w:cs="Times New Roman"/>
        </w:rPr>
        <w:t xml:space="preserve"> Особенности заключения и прекращения трудового договора с руководителями, заместителями руководителей государственных и муниципальных научных организаций и руководителями их филиалов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20" w:name="sub_332101"/>
      <w:bookmarkEnd w:id="19"/>
      <w:r w:rsidRPr="009E488A">
        <w:rPr>
          <w:rFonts w:ascii="Times New Roman" w:hAnsi="Times New Roman" w:cs="Times New Roman"/>
        </w:rPr>
        <w:t>С руководителями государственных и муниципальных научных организаций заключаются трудовые договоры на срок до пяти лет.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21" w:name="sub_336022"/>
      <w:bookmarkEnd w:id="20"/>
      <w:r w:rsidRPr="009E488A">
        <w:rPr>
          <w:rFonts w:ascii="Times New Roman" w:hAnsi="Times New Roman" w:cs="Times New Roman"/>
        </w:rPr>
        <w:t xml:space="preserve">Должности руководителей, заместителей руководителей государственных и </w:t>
      </w:r>
      <w:proofErr w:type="gramStart"/>
      <w:r w:rsidRPr="009E488A">
        <w:rPr>
          <w:rFonts w:ascii="Times New Roman" w:hAnsi="Times New Roman" w:cs="Times New Roman"/>
        </w:rPr>
        <w:t>муниципальных научных организаций</w:t>
      </w:r>
      <w:proofErr w:type="gramEnd"/>
      <w:r w:rsidRPr="009E488A">
        <w:rPr>
          <w:rFonts w:ascii="Times New Roman" w:hAnsi="Times New Roman" w:cs="Times New Roman"/>
        </w:rPr>
        <w:t xml:space="preserve"> и руководителей их филиалов замещаются лицами в возрасте не старше семидесяти лет независимо от срока действия трудовых договоров. Лица, замещающие указанные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22" w:name="sub_336023"/>
      <w:bookmarkEnd w:id="21"/>
      <w:r w:rsidRPr="009E488A">
        <w:rPr>
          <w:rFonts w:ascii="Times New Roman" w:hAnsi="Times New Roman" w:cs="Times New Roman"/>
        </w:rPr>
        <w:t>Одно и то же лицо не может замещать должность руководителя одной и той же государственной или муниципальной научной организации более трех сроков, если иное не предусмотрено федеральными законами.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23" w:name="sub_336024"/>
      <w:bookmarkEnd w:id="22"/>
      <w:r w:rsidRPr="009E488A">
        <w:rPr>
          <w:rFonts w:ascii="Times New Roman" w:hAnsi="Times New Roman" w:cs="Times New Roman"/>
        </w:rPr>
        <w:t>В отдельных случаях, предусмотренных федеральными законами, срок пребывания руководителя государственной или муниципальной научной организации в своей должности по достижении им возраста, установленного частью второй настоящей статьи, может быть продлен.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24" w:name="sub_336025"/>
      <w:bookmarkEnd w:id="23"/>
      <w:r w:rsidRPr="009E488A">
        <w:rPr>
          <w:rFonts w:ascii="Times New Roman" w:hAnsi="Times New Roman" w:cs="Times New Roman"/>
        </w:rPr>
        <w:t>С заместителями руководителей государственных и муниципальных научных организаций, руководителями их филиалов заключаются срочные трудовые договоры, сроки действия которых не могут превышать сроки полномочий руководителей указанных организаций.".</w:t>
      </w:r>
    </w:p>
    <w:bookmarkEnd w:id="24"/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</w:p>
    <w:p w:rsidR="009E488A" w:rsidRPr="009E488A" w:rsidRDefault="009E488A" w:rsidP="009E488A">
      <w:pPr>
        <w:pStyle w:val="a4"/>
        <w:contextualSpacing/>
        <w:rPr>
          <w:rFonts w:ascii="Times New Roman" w:hAnsi="Times New Roman" w:cs="Times New Roman"/>
        </w:rPr>
      </w:pPr>
      <w:bookmarkStart w:id="25" w:name="sub_2"/>
      <w:r w:rsidRPr="009E488A">
        <w:rPr>
          <w:rStyle w:val="a3"/>
          <w:rFonts w:ascii="Times New Roman" w:hAnsi="Times New Roman" w:cs="Times New Roman"/>
        </w:rPr>
        <w:t>Статья 2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26" w:name="sub_21"/>
      <w:bookmarkEnd w:id="25"/>
      <w:r w:rsidRPr="009E488A">
        <w:rPr>
          <w:rFonts w:ascii="Times New Roman" w:hAnsi="Times New Roman" w:cs="Times New Roman"/>
        </w:rPr>
        <w:t>1. Установить, что: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27" w:name="sub_211"/>
      <w:bookmarkEnd w:id="26"/>
      <w:r w:rsidRPr="009E488A">
        <w:rPr>
          <w:rFonts w:ascii="Times New Roman" w:hAnsi="Times New Roman" w:cs="Times New Roman"/>
        </w:rPr>
        <w:t>1) для руководителей государственных и муниципальных образовательных организаций высшего образования и научных организаций, замещающих должности по срочным трудовым договорам на день вступления в силу настоящего Федерального закона, первым из трех возможных сроков замещения должности является срок замещения должности, на который они назначены (избраны) на день вступления в силу настоящего Федерального закона;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28" w:name="sub_212"/>
      <w:bookmarkEnd w:id="27"/>
      <w:r w:rsidRPr="009E488A">
        <w:rPr>
          <w:rFonts w:ascii="Times New Roman" w:hAnsi="Times New Roman" w:cs="Times New Roman"/>
        </w:rPr>
        <w:lastRenderedPageBreak/>
        <w:t>2) трудовые договоры, заключенные с руководителями государственных и муниципальных образовательных организаций высшего образования и научных организаций, а также с руководителями филиалов указанных организаций на неопределенный срок до дня вступления в силу настоящего Федерального закона, подлежат приведению в соответствие с требованиями статей 332.1 и 336.2 Трудового кодекса Российской Федерации (в редакции настоящего Федерального закона) в течение тридцати дней со дня вступления в силу настоящего Федерального закона.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29" w:name="sub_22"/>
      <w:bookmarkEnd w:id="28"/>
      <w:r w:rsidRPr="009E488A">
        <w:rPr>
          <w:rFonts w:ascii="Times New Roman" w:hAnsi="Times New Roman" w:cs="Times New Roman"/>
        </w:rPr>
        <w:t>2. Уставы государственных и муниципальных образовательных организаций высшего образования и научных организаций, созданных до дня вступления в силу настоящего Федерального закона, подлежат приведению в соответствие с нормами Трудового кодекса Российской Федерации (в редакции настоящего Федерального закона) в срок до 31 декабря 2021 года.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bookmarkStart w:id="30" w:name="sub_23"/>
      <w:bookmarkEnd w:id="29"/>
      <w:r w:rsidRPr="009E488A">
        <w:rPr>
          <w:rFonts w:ascii="Times New Roman" w:hAnsi="Times New Roman" w:cs="Times New Roman"/>
        </w:rPr>
        <w:t>3. Уставы государственных и муниципальных образовательных организаций высшего образования и научных организаций до приведения их в соответствие с нормами Трудового кодекса Российской Федерации (в редакции настоящего Федерального закона) действуют в части, не противоречащей указанным нормам.</w:t>
      </w:r>
    </w:p>
    <w:bookmarkEnd w:id="30"/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</w:p>
    <w:p w:rsidR="009E488A" w:rsidRPr="009E488A" w:rsidRDefault="009E488A" w:rsidP="009E488A">
      <w:pPr>
        <w:pStyle w:val="a4"/>
        <w:contextualSpacing/>
        <w:rPr>
          <w:rFonts w:ascii="Times New Roman" w:hAnsi="Times New Roman" w:cs="Times New Roman"/>
        </w:rPr>
      </w:pPr>
      <w:bookmarkStart w:id="31" w:name="sub_3"/>
      <w:r w:rsidRPr="009E488A">
        <w:rPr>
          <w:rStyle w:val="a3"/>
          <w:rFonts w:ascii="Times New Roman" w:hAnsi="Times New Roman" w:cs="Times New Roman"/>
        </w:rPr>
        <w:t>Статья 3</w:t>
      </w:r>
    </w:p>
    <w:bookmarkEnd w:id="31"/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  <w:r w:rsidRPr="009E488A">
        <w:rPr>
          <w:rFonts w:ascii="Times New Roman" w:hAnsi="Times New Roman" w:cs="Times New Roman"/>
        </w:rPr>
        <w:t>Настоящий Федеральный закон вступает в силу с 1 июля 2020 года.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9E488A" w:rsidRPr="009E488A" w:rsidTr="00037496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9E488A" w:rsidRPr="009E488A" w:rsidRDefault="009E488A" w:rsidP="009E488A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E488A">
              <w:rPr>
                <w:rFonts w:ascii="Times New Roman" w:hAnsi="Times New Roman" w:cs="Times New Roman"/>
              </w:rP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488A" w:rsidRPr="009E488A" w:rsidRDefault="009E488A" w:rsidP="009E488A">
            <w:pPr>
              <w:pStyle w:val="a6"/>
              <w:contextualSpacing/>
              <w:jc w:val="both"/>
              <w:rPr>
                <w:rFonts w:ascii="Times New Roman" w:hAnsi="Times New Roman" w:cs="Times New Roman"/>
              </w:rPr>
            </w:pPr>
            <w:r w:rsidRPr="009E488A"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</w:p>
    <w:p w:rsidR="009E488A" w:rsidRPr="009E488A" w:rsidRDefault="009E488A" w:rsidP="009E488A">
      <w:pPr>
        <w:pStyle w:val="a7"/>
        <w:contextualSpacing/>
        <w:jc w:val="both"/>
        <w:rPr>
          <w:rFonts w:ascii="Times New Roman" w:hAnsi="Times New Roman" w:cs="Times New Roman"/>
        </w:rPr>
      </w:pPr>
      <w:r w:rsidRPr="009E488A">
        <w:rPr>
          <w:rFonts w:ascii="Times New Roman" w:hAnsi="Times New Roman" w:cs="Times New Roman"/>
        </w:rPr>
        <w:t>Москва, Кремль</w:t>
      </w:r>
    </w:p>
    <w:p w:rsidR="009E488A" w:rsidRPr="009E488A" w:rsidRDefault="009E488A" w:rsidP="009E488A">
      <w:pPr>
        <w:pStyle w:val="a7"/>
        <w:contextualSpacing/>
        <w:jc w:val="both"/>
        <w:rPr>
          <w:rFonts w:ascii="Times New Roman" w:hAnsi="Times New Roman" w:cs="Times New Roman"/>
        </w:rPr>
      </w:pPr>
      <w:r w:rsidRPr="009E488A">
        <w:rPr>
          <w:rFonts w:ascii="Times New Roman" w:hAnsi="Times New Roman" w:cs="Times New Roman"/>
        </w:rPr>
        <w:t>25 мая 2020 года</w:t>
      </w:r>
    </w:p>
    <w:p w:rsidR="009E488A" w:rsidRPr="009E488A" w:rsidRDefault="009E488A" w:rsidP="009E488A">
      <w:pPr>
        <w:pStyle w:val="a7"/>
        <w:contextualSpacing/>
        <w:jc w:val="both"/>
        <w:rPr>
          <w:rFonts w:ascii="Times New Roman" w:hAnsi="Times New Roman" w:cs="Times New Roman"/>
        </w:rPr>
      </w:pPr>
      <w:r w:rsidRPr="009E488A">
        <w:rPr>
          <w:rFonts w:ascii="Times New Roman" w:hAnsi="Times New Roman" w:cs="Times New Roman"/>
        </w:rPr>
        <w:t>№ 157-ФЗ</w:t>
      </w: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</w:rPr>
      </w:pPr>
    </w:p>
    <w:p w:rsidR="009E488A" w:rsidRPr="009E488A" w:rsidRDefault="009E488A" w:rsidP="009E488A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C2733" w:rsidRPr="009E488A" w:rsidRDefault="007C2733" w:rsidP="009E4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C2733" w:rsidRPr="009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5A"/>
    <w:rsid w:val="005262C0"/>
    <w:rsid w:val="007217AE"/>
    <w:rsid w:val="007C2733"/>
    <w:rsid w:val="0082755A"/>
    <w:rsid w:val="009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6C44-7110-4E35-A0ED-F2D3BBA0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488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88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9E488A"/>
    <w:rPr>
      <w:color w:val="0000FF"/>
    </w:rPr>
  </w:style>
  <w:style w:type="paragraph" w:customStyle="1" w:styleId="a4">
    <w:name w:val="Заголовок статьи"/>
    <w:basedOn w:val="a"/>
    <w:next w:val="a"/>
    <w:uiPriority w:val="99"/>
    <w:rsid w:val="009E488A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9E4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Нормальный (прав. подпись)"/>
    <w:basedOn w:val="a"/>
    <w:next w:val="a"/>
    <w:uiPriority w:val="99"/>
    <w:rsid w:val="009E488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4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4</cp:revision>
  <dcterms:created xsi:type="dcterms:W3CDTF">2020-05-29T09:25:00Z</dcterms:created>
  <dcterms:modified xsi:type="dcterms:W3CDTF">2020-05-29T09:27:00Z</dcterms:modified>
</cp:coreProperties>
</file>