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76D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Подписан закон о выплате </w:t>
      </w:r>
      <w:proofErr w:type="spellStart"/>
      <w:r w:rsidRPr="00B76D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маткапитала</w:t>
      </w:r>
      <w:proofErr w:type="spellEnd"/>
      <w:r w:rsidRPr="00B76D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при рождении первого ребенка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6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 о расширении использования материнского капитала </w:t>
      </w:r>
      <w:proofErr w:type="gramStart"/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предусматривает:</w:t>
      </w:r>
      <w:r w:rsidRPr="00B76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выплату </w:t>
      </w:r>
      <w:proofErr w:type="spellStart"/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маткапитала</w:t>
      </w:r>
      <w:proofErr w:type="spellEnd"/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рождении (усыновлении) с 1 января 2020 г. первого ребенка в размере 466 617 руб.;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увеличение размера </w:t>
      </w:r>
      <w:proofErr w:type="spellStart"/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маткапитала</w:t>
      </w:r>
      <w:proofErr w:type="spellEnd"/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рождении с 1 января 2020 г. второго ребенка или последующих детей до 616 617 руб.;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более быструю и простую процедуру получения </w:t>
      </w:r>
      <w:proofErr w:type="spellStart"/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маткапитала</w:t>
      </w:r>
      <w:proofErr w:type="spellEnd"/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распоряжения </w:t>
      </w:r>
      <w:proofErr w:type="gramStart"/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им;</w:t>
      </w:r>
      <w:r w:rsidRPr="00B76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возможность направления </w:t>
      </w:r>
      <w:proofErr w:type="spellStart"/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маткапитала</w:t>
      </w:r>
      <w:proofErr w:type="spellEnd"/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строительство или реконструкцию жилого дома на садовом земельном участке;</w:t>
      </w:r>
    </w:p>
    <w:p w:rsidR="00770C1F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продление программы </w:t>
      </w:r>
      <w:proofErr w:type="spellStart"/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маткапитала</w:t>
      </w:r>
      <w:proofErr w:type="spellEnd"/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конца 2026 г.</w:t>
      </w:r>
      <w:r w:rsidRPr="00B76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Кроме того, предусмотрено формирование банка данных о законных представителях лиц, имеющих право на меры </w:t>
      </w:r>
      <w:proofErr w:type="spellStart"/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соцподдержки</w:t>
      </w:r>
      <w:proofErr w:type="spellEnd"/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B76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76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вступает в силу через 10 дней после его официального опубликования, за исключением отдельных положений, для которых предусмотрены иные сроки введения в действие.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B76DC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Подробнее…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B76DC9" w:rsidRPr="00B76DC9" w:rsidRDefault="00B76DC9" w:rsidP="00B76DC9">
      <w:pPr>
        <w:pStyle w:val="1"/>
        <w:contextualSpacing/>
        <w:rPr>
          <w:rFonts w:ascii="Times New Roman" w:hAnsi="Times New Roman" w:cs="Times New Roman"/>
          <w:color w:val="000000" w:themeColor="text1"/>
          <w:u w:val="none"/>
        </w:rPr>
      </w:pPr>
      <w:r w:rsidRPr="00B76DC9">
        <w:rPr>
          <w:rFonts w:ascii="Times New Roman" w:hAnsi="Times New Roman" w:cs="Times New Roman"/>
          <w:color w:val="000000" w:themeColor="text1"/>
          <w:u w:val="none"/>
        </w:rPr>
        <w:t>Федеральный закон от 1 марта 2020 г. № 35-</w:t>
      </w:r>
      <w:proofErr w:type="gramStart"/>
      <w:r w:rsidRPr="00B76DC9">
        <w:rPr>
          <w:rFonts w:ascii="Times New Roman" w:hAnsi="Times New Roman" w:cs="Times New Roman"/>
          <w:color w:val="000000" w:themeColor="text1"/>
          <w:u w:val="none"/>
        </w:rPr>
        <w:t>ФЗ</w:t>
      </w:r>
      <w:r w:rsidRPr="00B76DC9">
        <w:rPr>
          <w:rFonts w:ascii="Times New Roman" w:hAnsi="Times New Roman" w:cs="Times New Roman"/>
          <w:color w:val="000000" w:themeColor="text1"/>
          <w:u w:val="none"/>
        </w:rPr>
        <w:br/>
        <w:t>“</w:t>
      </w:r>
      <w:proofErr w:type="gramEnd"/>
      <w:r w:rsidRPr="00B76DC9">
        <w:rPr>
          <w:rFonts w:ascii="Times New Roman" w:hAnsi="Times New Roman" w:cs="Times New Roman"/>
          <w:color w:val="000000" w:themeColor="text1"/>
          <w:u w:val="none"/>
        </w:rPr>
        <w:t xml:space="preserve">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</w:t>
      </w:r>
      <w:bookmarkStart w:id="0" w:name="_GoBack"/>
      <w:bookmarkEnd w:id="0"/>
      <w:r w:rsidRPr="00B76DC9">
        <w:rPr>
          <w:rFonts w:ascii="Times New Roman" w:hAnsi="Times New Roman" w:cs="Times New Roman"/>
          <w:color w:val="000000" w:themeColor="text1"/>
          <w:u w:val="none"/>
        </w:rPr>
        <w:t>капитала”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76DC9">
        <w:rPr>
          <w:rStyle w:val="a3"/>
          <w:rFonts w:ascii="Times New Roman" w:hAnsi="Times New Roman" w:cs="Times New Roman"/>
          <w:color w:val="000000" w:themeColor="text1"/>
        </w:rPr>
        <w:t>Принят Государственной Думой 20 февраля 2020 года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76DC9">
        <w:rPr>
          <w:rStyle w:val="a3"/>
          <w:rFonts w:ascii="Times New Roman" w:hAnsi="Times New Roman" w:cs="Times New Roman"/>
          <w:color w:val="000000" w:themeColor="text1"/>
        </w:rPr>
        <w:t>Одобрен Советом Федерации 26 февраля 2020 года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" w:name="sub_1"/>
      <w:r w:rsidRPr="00B76DC9">
        <w:rPr>
          <w:rStyle w:val="a3"/>
          <w:rFonts w:ascii="Times New Roman" w:hAnsi="Times New Roman" w:cs="Times New Roman"/>
          <w:color w:val="000000" w:themeColor="text1"/>
        </w:rPr>
        <w:t>Статья 1</w:t>
      </w:r>
    </w:p>
    <w:bookmarkEnd w:id="1"/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76DC9">
        <w:rPr>
          <w:rFonts w:ascii="Times New Roman" w:hAnsi="Times New Roman" w:cs="Times New Roman"/>
          <w:color w:val="000000" w:themeColor="text1"/>
        </w:rPr>
        <w:t>Внести в Федеральный закон от 17 июля 1999 года N 178-ФЗ "О государственной социальной помощи" (Собрание законодательства Российской Федерации, 1999, N 29, ст. 3699; 2016, N 1, ст. 8; 2018, N 11, ст. 1591) следующие изменения: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" w:name="sub_11"/>
      <w:r w:rsidRPr="00B76DC9">
        <w:rPr>
          <w:rFonts w:ascii="Times New Roman" w:hAnsi="Times New Roman" w:cs="Times New Roman"/>
          <w:color w:val="000000" w:themeColor="text1"/>
        </w:rPr>
        <w:t>1) в статье 6.9: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" w:name="sub_111"/>
      <w:bookmarkEnd w:id="2"/>
      <w:r w:rsidRPr="00B76DC9">
        <w:rPr>
          <w:rFonts w:ascii="Times New Roman" w:hAnsi="Times New Roman" w:cs="Times New Roman"/>
          <w:color w:val="000000" w:themeColor="text1"/>
        </w:rPr>
        <w:t>а) пункт 1 части 4: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4" w:name="sub_1111"/>
      <w:bookmarkEnd w:id="3"/>
      <w:r w:rsidRPr="00B76DC9">
        <w:rPr>
          <w:rFonts w:ascii="Times New Roman" w:hAnsi="Times New Roman" w:cs="Times New Roman"/>
          <w:color w:val="000000" w:themeColor="text1"/>
        </w:rPr>
        <w:t>дополнить подпунктом "р" следующего содержания: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5" w:name="sub_694116"/>
      <w:bookmarkEnd w:id="4"/>
      <w:r w:rsidRPr="00B76DC9">
        <w:rPr>
          <w:rFonts w:ascii="Times New Roman" w:hAnsi="Times New Roman" w:cs="Times New Roman"/>
          <w:color w:val="000000" w:themeColor="text1"/>
        </w:rPr>
        <w:t>"р) сведения о законных представителях;";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6" w:name="sub_1112"/>
      <w:bookmarkEnd w:id="5"/>
      <w:r w:rsidRPr="00B76DC9">
        <w:rPr>
          <w:rFonts w:ascii="Times New Roman" w:hAnsi="Times New Roman" w:cs="Times New Roman"/>
          <w:color w:val="000000" w:themeColor="text1"/>
        </w:rPr>
        <w:t>дополнить подпунктом "с" следующего содержания: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7" w:name="sub_694117"/>
      <w:bookmarkEnd w:id="6"/>
      <w:r w:rsidRPr="00B76DC9">
        <w:rPr>
          <w:rFonts w:ascii="Times New Roman" w:hAnsi="Times New Roman" w:cs="Times New Roman"/>
          <w:color w:val="000000" w:themeColor="text1"/>
        </w:rPr>
        <w:t>"с) сведения о лишении родительских прав, восстановлении в родительских правах, об ограничении родительских прав, отмене ограничения родительских прав, отобрании ребенка при непосредственной угрозе его жизни или здоровью;";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8" w:name="sub_1113"/>
      <w:bookmarkEnd w:id="7"/>
      <w:r w:rsidRPr="00B76DC9">
        <w:rPr>
          <w:rFonts w:ascii="Times New Roman" w:hAnsi="Times New Roman" w:cs="Times New Roman"/>
          <w:color w:val="000000" w:themeColor="text1"/>
        </w:rPr>
        <w:t>дополнить подпунктом "т" следующего содержания: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9" w:name="sub_694118"/>
      <w:bookmarkEnd w:id="8"/>
      <w:r w:rsidRPr="00B76DC9">
        <w:rPr>
          <w:rFonts w:ascii="Times New Roman" w:hAnsi="Times New Roman" w:cs="Times New Roman"/>
          <w:color w:val="000000" w:themeColor="text1"/>
        </w:rPr>
        <w:t>"т) сведения об ограничении дееспособности гражданина или о признании гражданина недееспособным;";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0" w:name="sub_112"/>
      <w:bookmarkEnd w:id="9"/>
      <w:r w:rsidRPr="00B76DC9">
        <w:rPr>
          <w:rFonts w:ascii="Times New Roman" w:hAnsi="Times New Roman" w:cs="Times New Roman"/>
          <w:color w:val="000000" w:themeColor="text1"/>
        </w:rPr>
        <w:t>б) дополнить частью 6.1 следующего содержания: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1" w:name="sub_60961"/>
      <w:bookmarkEnd w:id="10"/>
      <w:r w:rsidRPr="00B76DC9">
        <w:rPr>
          <w:rFonts w:ascii="Times New Roman" w:hAnsi="Times New Roman" w:cs="Times New Roman"/>
          <w:color w:val="000000" w:themeColor="text1"/>
        </w:rPr>
        <w:t xml:space="preserve">"6.1. В рамках информационной системы формируется банк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</w:t>
      </w:r>
      <w:r w:rsidRPr="00B76DC9">
        <w:rPr>
          <w:rFonts w:ascii="Times New Roman" w:hAnsi="Times New Roman" w:cs="Times New Roman"/>
          <w:color w:val="000000" w:themeColor="text1"/>
        </w:rPr>
        <w:lastRenderedPageBreak/>
        <w:t>иных социальных гарантий и выплат.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Федерации.";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2" w:name="sub_12"/>
      <w:bookmarkEnd w:id="11"/>
      <w:r w:rsidRPr="00B76DC9">
        <w:rPr>
          <w:rFonts w:ascii="Times New Roman" w:hAnsi="Times New Roman" w:cs="Times New Roman"/>
          <w:color w:val="000000" w:themeColor="text1"/>
        </w:rPr>
        <w:t>2) часть 2 статьи 6.11 после слов "государственные внебюджетные фонды," дополнить словами "органы опеки и попечительства,".</w:t>
      </w:r>
    </w:p>
    <w:bookmarkEnd w:id="12"/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3" w:name="sub_2"/>
      <w:r w:rsidRPr="00B76DC9">
        <w:rPr>
          <w:rStyle w:val="a3"/>
          <w:rFonts w:ascii="Times New Roman" w:hAnsi="Times New Roman" w:cs="Times New Roman"/>
          <w:color w:val="000000" w:themeColor="text1"/>
        </w:rPr>
        <w:t>Статья 2</w:t>
      </w:r>
    </w:p>
    <w:bookmarkEnd w:id="13"/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76DC9">
        <w:rPr>
          <w:rFonts w:ascii="Times New Roman" w:hAnsi="Times New Roman" w:cs="Times New Roman"/>
          <w:color w:val="000000" w:themeColor="text1"/>
        </w:rPr>
        <w:t>Внести в Федеральный закон от 29 декабря 2006 года N 256-ФЗ "О дополнительных мерах государственной поддержки семей, имеющих детей" (Собрание законодательства Российской Федерации, 2007, N 1, ст. 19; 2008, N 30, ст. 3616; N 52, ст. 6243; 2010, N 31, ст. 4210; 2011, N 1, ст. 52; N 27, ст. 3880; 2012, N 31, ст. 4322; 2013, N 23, ст. 2886; N 27, ст. 3477; 2014, N 26, ст. 3377; N 30, ст. 4217; 2015, N 10, ст. 1424; N 21, ст. 2983; N 48, ст. 6714; 2016, N 1, ст. 53; N 27, ст. 4235; 2017, N 1, ст. 11; N 52, ст. 7934; 2018, N 1, ст. 16; N 11, ст. 1591; N 45, ст. 6845; 2019, N 12, ст. 1227; N 26, ст. 3317; N 31, ст. 4442) следующие изменения: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4" w:name="sub_21"/>
      <w:r w:rsidRPr="00B76DC9">
        <w:rPr>
          <w:rFonts w:ascii="Times New Roman" w:hAnsi="Times New Roman" w:cs="Times New Roman"/>
          <w:color w:val="000000" w:themeColor="text1"/>
        </w:rPr>
        <w:t>1) в статье 3: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5" w:name="sub_211"/>
      <w:bookmarkEnd w:id="14"/>
      <w:r w:rsidRPr="00B76DC9">
        <w:rPr>
          <w:rFonts w:ascii="Times New Roman" w:hAnsi="Times New Roman" w:cs="Times New Roman"/>
          <w:color w:val="000000" w:themeColor="text1"/>
        </w:rPr>
        <w:t>а) часть 1: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6" w:name="sub_2111"/>
      <w:bookmarkEnd w:id="15"/>
      <w:r w:rsidRPr="00B76DC9">
        <w:rPr>
          <w:rFonts w:ascii="Times New Roman" w:hAnsi="Times New Roman" w:cs="Times New Roman"/>
          <w:color w:val="000000" w:themeColor="text1"/>
        </w:rPr>
        <w:t>дополнить пунктом 4 следующего содержания: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7" w:name="sub_314"/>
      <w:bookmarkEnd w:id="16"/>
      <w:r w:rsidRPr="00B76DC9">
        <w:rPr>
          <w:rFonts w:ascii="Times New Roman" w:hAnsi="Times New Roman" w:cs="Times New Roman"/>
          <w:color w:val="000000" w:themeColor="text1"/>
        </w:rPr>
        <w:t>"4) женщин, родивших (усыновивших) первого ребенка начиная с 1 января 2020 года;";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8" w:name="sub_2112"/>
      <w:bookmarkEnd w:id="17"/>
      <w:r w:rsidRPr="00B76DC9">
        <w:rPr>
          <w:rFonts w:ascii="Times New Roman" w:hAnsi="Times New Roman" w:cs="Times New Roman"/>
          <w:color w:val="000000" w:themeColor="text1"/>
        </w:rPr>
        <w:t>дополнить пунктом 5 следующего содержания: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9" w:name="sub_315"/>
      <w:bookmarkEnd w:id="18"/>
      <w:r w:rsidRPr="00B76DC9">
        <w:rPr>
          <w:rFonts w:ascii="Times New Roman" w:hAnsi="Times New Roman" w:cs="Times New Roman"/>
          <w:color w:val="000000" w:themeColor="text1"/>
        </w:rPr>
        <w:t>"5) 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2020 года.";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0" w:name="sub_212"/>
      <w:bookmarkEnd w:id="19"/>
      <w:r w:rsidRPr="00B76DC9">
        <w:rPr>
          <w:rFonts w:ascii="Times New Roman" w:hAnsi="Times New Roman" w:cs="Times New Roman"/>
          <w:color w:val="000000" w:themeColor="text1"/>
        </w:rPr>
        <w:t>б) часть 3 после слов "против личности" дополнить словами "и повлекшего за собой лишение родительских прав или ограничение родительских прав в отношении ребенка (детей)";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1" w:name="sub_213"/>
      <w:bookmarkEnd w:id="20"/>
      <w:r w:rsidRPr="00B76DC9">
        <w:rPr>
          <w:rFonts w:ascii="Times New Roman" w:hAnsi="Times New Roman" w:cs="Times New Roman"/>
          <w:color w:val="000000" w:themeColor="text1"/>
        </w:rPr>
        <w:t>в) часть 4 после слов "против личности" дополнить словами "и повлекшее за собой лишение родительских прав или ограничение родительских прав в отношении ребенка (детей)";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2" w:name="sub_214"/>
      <w:bookmarkEnd w:id="21"/>
      <w:r w:rsidRPr="00B76DC9">
        <w:rPr>
          <w:rFonts w:ascii="Times New Roman" w:hAnsi="Times New Roman" w:cs="Times New Roman"/>
          <w:color w:val="000000" w:themeColor="text1"/>
        </w:rPr>
        <w:t>г) часть 7 изложить в следующей редакции: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3" w:name="sub_37"/>
      <w:bookmarkEnd w:id="22"/>
      <w:r w:rsidRPr="00B76DC9">
        <w:rPr>
          <w:rFonts w:ascii="Times New Roman" w:hAnsi="Times New Roman" w:cs="Times New Roman"/>
          <w:color w:val="000000" w:themeColor="text1"/>
        </w:rPr>
        <w:t>"7. Право на дополнительные меры государственной поддержки возникает со дня рождения (усыновления) первого, второго,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первого, второго, третьего ребенка или последующих детей, в связи с рождением (усыновлением) которых возникло указанное право, за исключением случаев, предусмотренных частью 6.1 статьи 7 настоящего Федерального закона.";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4" w:name="sub_22"/>
      <w:bookmarkEnd w:id="23"/>
      <w:r w:rsidRPr="00B76DC9">
        <w:rPr>
          <w:rFonts w:ascii="Times New Roman" w:hAnsi="Times New Roman" w:cs="Times New Roman"/>
          <w:color w:val="000000" w:themeColor="text1"/>
        </w:rPr>
        <w:t>2) пункт 5 части 2 статьи 4 признать утратившим силу;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5" w:name="sub_23"/>
      <w:bookmarkEnd w:id="24"/>
      <w:r w:rsidRPr="00B76DC9">
        <w:rPr>
          <w:rFonts w:ascii="Times New Roman" w:hAnsi="Times New Roman" w:cs="Times New Roman"/>
          <w:color w:val="000000" w:themeColor="text1"/>
        </w:rPr>
        <w:t>3) в статье 5: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6" w:name="sub_231"/>
      <w:bookmarkEnd w:id="25"/>
      <w:r w:rsidRPr="00B76DC9">
        <w:rPr>
          <w:rFonts w:ascii="Times New Roman" w:hAnsi="Times New Roman" w:cs="Times New Roman"/>
          <w:color w:val="000000" w:themeColor="text1"/>
        </w:rPr>
        <w:t>а) часть 1 изложить в следующей редакции: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7" w:name="sub_51"/>
      <w:bookmarkEnd w:id="26"/>
      <w:r w:rsidRPr="00B76DC9">
        <w:rPr>
          <w:rFonts w:ascii="Times New Roman" w:hAnsi="Times New Roman" w:cs="Times New Roman"/>
          <w:color w:val="000000" w:themeColor="text1"/>
        </w:rPr>
        <w:t xml:space="preserve">"1. Лица, указанные в частях 1, 3 - 5 статьи 3 настоящего Федерального закона, или их законные представители, а также законные представители ребенка (детей), не достигшего (не достигших) совершеннолетия, в случаях, предусмотренных частями 4 и 5 статьи 3 настоящего Федерального закона, вправе обратиться непосредственно либо через многофункциональный центр предоставления государственных и муниципальных услуг (далее - многофункциональный центр) в территориальный орган Пенсионного фонда Российской Федерации за получением государственного сертификата на материнский (семейный) капитал на бумажном носителе или в форме электронного документа (далее - сертификат) путем подачи соответствующего заявления со всеми необходимыми документами либо получить сертификат в </w:t>
      </w:r>
      <w:proofErr w:type="spellStart"/>
      <w:r w:rsidRPr="00B76DC9">
        <w:rPr>
          <w:rFonts w:ascii="Times New Roman" w:hAnsi="Times New Roman" w:cs="Times New Roman"/>
          <w:color w:val="000000" w:themeColor="text1"/>
        </w:rPr>
        <w:t>беззаявительном</w:t>
      </w:r>
      <w:proofErr w:type="spellEnd"/>
      <w:r w:rsidRPr="00B76DC9">
        <w:rPr>
          <w:rFonts w:ascii="Times New Roman" w:hAnsi="Times New Roman" w:cs="Times New Roman"/>
          <w:color w:val="000000" w:themeColor="text1"/>
        </w:rPr>
        <w:t xml:space="preserve"> порядке в соответствии с частью 1.2 настоящей статьи в любое время после возникновения права на дополнительные меры государственной поддержки.";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8" w:name="sub_232"/>
      <w:bookmarkEnd w:id="27"/>
      <w:r w:rsidRPr="00B76DC9">
        <w:rPr>
          <w:rFonts w:ascii="Times New Roman" w:hAnsi="Times New Roman" w:cs="Times New Roman"/>
          <w:color w:val="000000" w:themeColor="text1"/>
        </w:rPr>
        <w:t>б) часть 1.1 изложить в следующей редакции: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9" w:name="sub_511"/>
      <w:bookmarkEnd w:id="28"/>
      <w:r w:rsidRPr="00B76DC9">
        <w:rPr>
          <w:rFonts w:ascii="Times New Roman" w:hAnsi="Times New Roman" w:cs="Times New Roman"/>
          <w:color w:val="000000" w:themeColor="text1"/>
        </w:rPr>
        <w:t xml:space="preserve">"1.1. Документы (копии документов, сведения), необходимые для вынесения решения о выдаче либо об отказе в выдаче сертификата, запрашиваются Пенсионным фондом Российской Федерации и его территориальными органами в органах, предоставляющих государственные услуги, органах, предоставляющих муниципальные услуги, иных государственных органах, органах местного </w:t>
      </w:r>
      <w:r w:rsidRPr="00B76DC9">
        <w:rPr>
          <w:rFonts w:ascii="Times New Roman" w:hAnsi="Times New Roman" w:cs="Times New Roman"/>
          <w:color w:val="000000" w:themeColor="text1"/>
        </w:rPr>
        <w:lastRenderedPageBreak/>
        <w:t>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 либо организаций.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срок, не превышающий одного рабочего дня со дня их поступления в такие органы и организации.";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0" w:name="sub_233"/>
      <w:bookmarkEnd w:id="29"/>
      <w:r w:rsidRPr="00B76DC9">
        <w:rPr>
          <w:rFonts w:ascii="Times New Roman" w:hAnsi="Times New Roman" w:cs="Times New Roman"/>
          <w:color w:val="000000" w:themeColor="text1"/>
        </w:rPr>
        <w:t>в) дополнить частью 1.2 следующего содержания: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1" w:name="sub_512"/>
      <w:bookmarkEnd w:id="30"/>
      <w:r w:rsidRPr="00B76DC9">
        <w:rPr>
          <w:rFonts w:ascii="Times New Roman" w:hAnsi="Times New Roman" w:cs="Times New Roman"/>
          <w:color w:val="000000" w:themeColor="text1"/>
        </w:rPr>
        <w:t>"1.2. Решение о выдаче либо об отказе в выдаче сертификата выносится территориальным органом Пенсионного фонда Российской Федерации на основании сведений, содержащихся в Едином государственном реестре записей актов гражданского состояния, и сведений, запрашиваемых в соответствии с частью 4 настоящей статьи, в сроки, установленные частью 3 настоящей статьи. При поступлении в территориальный орган Пенсионного фонда Российской Федерации сведений о государственной регистрации рождения (усыновления) ребенка (детей), содержащихся в Едином государственном реестре записей актов гражданского состояния, и на основании сведений о страховом номере индивидуального лицевого счета в системе обязательного пенсионного страхования женщины, родившей (усыновившей) ребенка (детей), территориальный орган Пенсионного фонда Российской Федерации запрашивает сведения о государственной регистрации рождения (усыновления) предыдущего ребенка (детей), а также сведения, указанные в части 4 настоящей статьи.";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2" w:name="sub_234"/>
      <w:bookmarkEnd w:id="31"/>
      <w:r w:rsidRPr="00B76DC9">
        <w:rPr>
          <w:rFonts w:ascii="Times New Roman" w:hAnsi="Times New Roman" w:cs="Times New Roman"/>
          <w:color w:val="000000" w:themeColor="text1"/>
        </w:rPr>
        <w:t>г) в части 3 слова "в пятнадцатидневный срок с даты приема заявления о выдаче сертификата" заменить словами "в срок, не превышающий пяти рабочих дней с даты приема заявления о выдаче сертификата или поступления в территориальный орган Пенсионного фонда Российской Федерации сведений, содержащихся в Едином государственном реестре записей актов гражданского состояния", слова "не позднее чем в месячный срок" заменить словами "в срок, не превышающий пятнадцати рабочих дней";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3" w:name="sub_235"/>
      <w:bookmarkEnd w:id="32"/>
      <w:r w:rsidRPr="00B76DC9">
        <w:rPr>
          <w:rFonts w:ascii="Times New Roman" w:hAnsi="Times New Roman" w:cs="Times New Roman"/>
          <w:color w:val="000000" w:themeColor="text1"/>
        </w:rPr>
        <w:t>д) часть 4 изложить в следующей редакции: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4" w:name="sub_54"/>
      <w:bookmarkEnd w:id="33"/>
      <w:r w:rsidRPr="00B76DC9">
        <w:rPr>
          <w:rFonts w:ascii="Times New Roman" w:hAnsi="Times New Roman" w:cs="Times New Roman"/>
          <w:color w:val="000000" w:themeColor="text1"/>
        </w:rPr>
        <w:t>"4.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сведений, содержащихся в представленных документах, и в случае необходимости запрашивать дополнительные сведения в соответствующих органах, включая сведения о фактах лишения родительских прав, об отмене усыновления, о совершении в отношении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(детей), а также иные сведения, необходимые для формирования и ведения регистра, в том числе с использованием единой системы межведомственного электронного взаимодействия и Единой государственной информационной системы социального обеспечения. Указанные запросы территориального органа Пенсионного фонда Российской Федерации подлежат рассмотрению соответствующими органами в срок, не превышающий одного рабочего дня с даты поступления таких запросов.";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5" w:name="sub_236"/>
      <w:bookmarkEnd w:id="34"/>
      <w:r w:rsidRPr="00B76DC9">
        <w:rPr>
          <w:rFonts w:ascii="Times New Roman" w:hAnsi="Times New Roman" w:cs="Times New Roman"/>
          <w:color w:val="000000" w:themeColor="text1"/>
        </w:rPr>
        <w:t>е) часть 5 изложить в следующей редакции: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6" w:name="sub_55"/>
      <w:bookmarkEnd w:id="35"/>
      <w:r w:rsidRPr="00B76DC9">
        <w:rPr>
          <w:rFonts w:ascii="Times New Roman" w:hAnsi="Times New Roman" w:cs="Times New Roman"/>
          <w:color w:val="000000" w:themeColor="text1"/>
        </w:rPr>
        <w:t>"5. Территориальный орган Пенсионного фонда Российской Федерации не позднее чем через один рабочий день с даты вынесения соответствующего решения уведомляет лиц, указанных в части 1 или 3 статьи 3 настоящего Федерального закона, об удовлетворении либо об отказе в удовлетворении их заявлений через многофункциональный центр, или с использованием единого портала государственных и муниципальных услуг, или иным способом в порядке, установленном статьей 5.2 Федерального закона от 17 июля 1999 года N 178-ФЗ "О государственной социальной помощи". При этом указанные лица имеют право получить в территориальном органе Пенсионного фонда Российской Федерации или многофункциональном центре выписку из регистра о выдаче сертификата.";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7" w:name="sub_24"/>
      <w:bookmarkEnd w:id="36"/>
      <w:r w:rsidRPr="00B76DC9">
        <w:rPr>
          <w:rFonts w:ascii="Times New Roman" w:hAnsi="Times New Roman" w:cs="Times New Roman"/>
          <w:color w:val="000000" w:themeColor="text1"/>
        </w:rPr>
        <w:t>4) часть 1 статьи 6 изложить в следующей редакции: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8" w:name="sub_61"/>
      <w:bookmarkEnd w:id="37"/>
      <w:r w:rsidRPr="00B76DC9">
        <w:rPr>
          <w:rFonts w:ascii="Times New Roman" w:hAnsi="Times New Roman" w:cs="Times New Roman"/>
          <w:color w:val="000000" w:themeColor="text1"/>
        </w:rPr>
        <w:t>"1. Материнский (семейный) капитал устанавливается в следующих размерах: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9" w:name="sub_611"/>
      <w:bookmarkEnd w:id="38"/>
      <w:r w:rsidRPr="00B76DC9">
        <w:rPr>
          <w:rFonts w:ascii="Times New Roman" w:hAnsi="Times New Roman" w:cs="Times New Roman"/>
          <w:color w:val="000000" w:themeColor="text1"/>
        </w:rPr>
        <w:t>1) 466 617 рублей при условии, что право на дополнительные меры государственной поддержки возникло до 31 декабря 2019 года включительно;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40" w:name="sub_612"/>
      <w:bookmarkEnd w:id="39"/>
      <w:r w:rsidRPr="00B76DC9">
        <w:rPr>
          <w:rFonts w:ascii="Times New Roman" w:hAnsi="Times New Roman" w:cs="Times New Roman"/>
          <w:color w:val="000000" w:themeColor="text1"/>
        </w:rPr>
        <w:lastRenderedPageBreak/>
        <w:t>2) 466 617 рублей в случае рождения (усыновления) первого ребенка начиная с 1 января 2020 года. В случае рождения (усыновления) второго ребенка начиная с 1 января 2020 года при условии, что первый ребенок был рожден (усыновлен) также начиная с 1 января 2020 года, размер материнского (семейного) капитала увеличивается на 150 000 рублей и составляет в общей сумме 616 617 рублей;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41" w:name="sub_613"/>
      <w:bookmarkEnd w:id="40"/>
      <w:r w:rsidRPr="00B76DC9">
        <w:rPr>
          <w:rFonts w:ascii="Times New Roman" w:hAnsi="Times New Roman" w:cs="Times New Roman"/>
          <w:color w:val="000000" w:themeColor="text1"/>
        </w:rPr>
        <w:t>3) 616 617 рублей в случае рождения (усыновления) второго ребенка начиная с 1 января 2020 года при условии, что первый ребенок был рожден (усыновлен) до 1 января 2020 года;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42" w:name="sub_614"/>
      <w:bookmarkEnd w:id="41"/>
      <w:r w:rsidRPr="00B76DC9">
        <w:rPr>
          <w:rFonts w:ascii="Times New Roman" w:hAnsi="Times New Roman" w:cs="Times New Roman"/>
          <w:color w:val="000000" w:themeColor="text1"/>
        </w:rPr>
        <w:t>4) 616 617 рублей в случае рождения (усыновления) третьего ребенка или последующих детей начиная с 1 января 2020 года при условии, что ранее право на дополнительные меры государственной поддержки не возникло.";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43" w:name="sub_25"/>
      <w:bookmarkEnd w:id="42"/>
      <w:r w:rsidRPr="00B76DC9">
        <w:rPr>
          <w:rFonts w:ascii="Times New Roman" w:hAnsi="Times New Roman" w:cs="Times New Roman"/>
          <w:color w:val="000000" w:themeColor="text1"/>
        </w:rPr>
        <w:t>5) в статье 7: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44" w:name="sub_251"/>
      <w:bookmarkEnd w:id="43"/>
      <w:r w:rsidRPr="00B76DC9">
        <w:rPr>
          <w:rFonts w:ascii="Times New Roman" w:hAnsi="Times New Roman" w:cs="Times New Roman"/>
          <w:color w:val="000000" w:themeColor="text1"/>
        </w:rPr>
        <w:t>а) в части 3: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45" w:name="sub_2511"/>
      <w:bookmarkEnd w:id="44"/>
      <w:r w:rsidRPr="00B76DC9">
        <w:rPr>
          <w:rFonts w:ascii="Times New Roman" w:hAnsi="Times New Roman" w:cs="Times New Roman"/>
          <w:color w:val="000000" w:themeColor="text1"/>
        </w:rPr>
        <w:t>в пункте 3 слова "в пунктах 1 и 2" заменить словами "в пунктах 1, 2 и 4";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46" w:name="sub_2512"/>
      <w:bookmarkEnd w:id="45"/>
      <w:r w:rsidRPr="00B76DC9">
        <w:rPr>
          <w:rFonts w:ascii="Times New Roman" w:hAnsi="Times New Roman" w:cs="Times New Roman"/>
          <w:color w:val="000000" w:themeColor="text1"/>
        </w:rPr>
        <w:t>пункт 5 после слов "Федеральным законом" дополнить словами "от 28 декабря 2017 года N 418-ФЗ";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47" w:name="sub_252"/>
      <w:bookmarkEnd w:id="46"/>
      <w:r w:rsidRPr="00B76DC9">
        <w:rPr>
          <w:rFonts w:ascii="Times New Roman" w:hAnsi="Times New Roman" w:cs="Times New Roman"/>
          <w:color w:val="000000" w:themeColor="text1"/>
        </w:rPr>
        <w:t>б) в части 6 слова "второго, третьего ребенка или последующих детей" заменить словами "ребенка, в связи с рождением (усыновлением) которого возникло право на дополнительные меры государственной поддержки";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48" w:name="sub_253"/>
      <w:bookmarkEnd w:id="47"/>
      <w:r w:rsidRPr="00B76DC9">
        <w:rPr>
          <w:rFonts w:ascii="Times New Roman" w:hAnsi="Times New Roman" w:cs="Times New Roman"/>
          <w:color w:val="000000" w:themeColor="text1"/>
        </w:rPr>
        <w:t>в) в части 6.1 слова "второго, третьего ребенка или последующих детей" заменить словами "ребенка, в связи с рождением (усыновлением) которого возникло право на дополнительные меры государственной поддержки,", после слов "Федеральным законом" дополнить словами "от 28 декабря 2017 года N 418-ФЗ";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49" w:name="sub_26"/>
      <w:bookmarkEnd w:id="48"/>
      <w:r w:rsidRPr="00B76DC9">
        <w:rPr>
          <w:rFonts w:ascii="Times New Roman" w:hAnsi="Times New Roman" w:cs="Times New Roman"/>
          <w:color w:val="000000" w:themeColor="text1"/>
        </w:rPr>
        <w:t>6) в статье 8: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50" w:name="sub_261"/>
      <w:bookmarkEnd w:id="49"/>
      <w:r w:rsidRPr="00B76DC9">
        <w:rPr>
          <w:rFonts w:ascii="Times New Roman" w:hAnsi="Times New Roman" w:cs="Times New Roman"/>
          <w:color w:val="000000" w:themeColor="text1"/>
        </w:rPr>
        <w:t>а) в части 1 слова "в месячный срок" заменить словами "в срок, не превышающий десяти рабочих дней";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51" w:name="sub_262"/>
      <w:bookmarkEnd w:id="50"/>
      <w:r w:rsidRPr="00B76DC9">
        <w:rPr>
          <w:rFonts w:ascii="Times New Roman" w:hAnsi="Times New Roman" w:cs="Times New Roman"/>
          <w:color w:val="000000" w:themeColor="text1"/>
        </w:rPr>
        <w:t>б) часть 1.1 изложить в следующей редакции: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52" w:name="sub_811"/>
      <w:bookmarkEnd w:id="51"/>
      <w:r w:rsidRPr="00B76DC9">
        <w:rPr>
          <w:rFonts w:ascii="Times New Roman" w:hAnsi="Times New Roman" w:cs="Times New Roman"/>
          <w:color w:val="000000" w:themeColor="text1"/>
        </w:rPr>
        <w:t>"1.1. Документы (копии документов, сведения), необходимые для вынесения решения об удовлетворении или отказе в удовлетворении заявления о распоряжении, запрашиваются территориальным органом Пенсионного фонда Российской Федерации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 либо организаций. Соответствующие органы и организации обязаны рассмотреть межведомственные запросы территориального органа Пенсионного фонда Российской Федерации и направить ответ в срок, не превышающий пяти рабочих дней со дня их поступления в такие органы и организации.";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53" w:name="sub_263"/>
      <w:bookmarkEnd w:id="52"/>
      <w:r w:rsidRPr="00B76DC9">
        <w:rPr>
          <w:rFonts w:ascii="Times New Roman" w:hAnsi="Times New Roman" w:cs="Times New Roman"/>
          <w:color w:val="000000" w:themeColor="text1"/>
        </w:rPr>
        <w:t>в) часть 1.2 изложить в следующей редакции: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54" w:name="sub_912"/>
      <w:bookmarkEnd w:id="53"/>
      <w:r w:rsidRPr="00B76DC9">
        <w:rPr>
          <w:rFonts w:ascii="Times New Roman" w:hAnsi="Times New Roman" w:cs="Times New Roman"/>
          <w:color w:val="000000" w:themeColor="text1"/>
        </w:rPr>
        <w:t>"1.2. При рассмотрении заявления о распоряжении территориальный орган Пенсионного фонда Российской Федерации вправе проверять достоверность сведений, содержащихся в представленных документах (копиях документов), а также иных сведений, необходимых для вынесения решения об удовлетворении или отказе в удовлетворении заявления о распоряжении, путем направления запросов в органы и организации, указанные в части 1.1 настоящей статьи. Соответствующие органы и организации обязаны рассмотреть запросы территориального органа Пенсионного фонда Российской Федерации и направить ответ в срок, не превышающий пяти рабочих дней со дня их поступления в такие органы и организации.";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55" w:name="sub_264"/>
      <w:bookmarkEnd w:id="54"/>
      <w:r w:rsidRPr="00B76DC9">
        <w:rPr>
          <w:rFonts w:ascii="Times New Roman" w:hAnsi="Times New Roman" w:cs="Times New Roman"/>
          <w:color w:val="000000" w:themeColor="text1"/>
        </w:rPr>
        <w:t>г) дополнить частью 1.4 следующего содержания: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56" w:name="sub_814"/>
      <w:bookmarkEnd w:id="55"/>
      <w:r w:rsidRPr="00B76DC9">
        <w:rPr>
          <w:rFonts w:ascii="Times New Roman" w:hAnsi="Times New Roman" w:cs="Times New Roman"/>
          <w:color w:val="000000" w:themeColor="text1"/>
        </w:rPr>
        <w:t xml:space="preserve">"1.4. Срок вынесения решения об удовлетворении или отказе в удовлетворении заявления о распоряжении приостанавливается в случае </w:t>
      </w:r>
      <w:proofErr w:type="spellStart"/>
      <w:r w:rsidRPr="00B76DC9">
        <w:rPr>
          <w:rFonts w:ascii="Times New Roman" w:hAnsi="Times New Roman" w:cs="Times New Roman"/>
          <w:color w:val="000000" w:themeColor="text1"/>
        </w:rPr>
        <w:t>непоступления</w:t>
      </w:r>
      <w:proofErr w:type="spellEnd"/>
      <w:r w:rsidRPr="00B76DC9">
        <w:rPr>
          <w:rFonts w:ascii="Times New Roman" w:hAnsi="Times New Roman" w:cs="Times New Roman"/>
          <w:color w:val="000000" w:themeColor="text1"/>
        </w:rPr>
        <w:t xml:space="preserve"> в сроки, установленные частями 1.1 и 1.2 настоящей статьи, запрашиваемых территориальным органом Пенсионного фонда Российской Федерации документов (копий документов, сведений). В этом случае решение об удовлетворении или отказе в удовлетворении заявления о распоряжении выносится территориальным органом Пенсионного фонда Российской Федерации в срок, не превышающий двадцати рабочих дней с даты приема заявления о распоряжении.";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57" w:name="sub_265"/>
      <w:bookmarkEnd w:id="56"/>
      <w:r w:rsidRPr="00B76DC9">
        <w:rPr>
          <w:rFonts w:ascii="Times New Roman" w:hAnsi="Times New Roman" w:cs="Times New Roman"/>
          <w:color w:val="000000" w:themeColor="text1"/>
        </w:rPr>
        <w:t>д) в части 3 слова "пять дней" заменить словами "один рабочий день";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58" w:name="sub_27"/>
      <w:bookmarkEnd w:id="57"/>
      <w:r w:rsidRPr="00B76DC9">
        <w:rPr>
          <w:rFonts w:ascii="Times New Roman" w:hAnsi="Times New Roman" w:cs="Times New Roman"/>
          <w:color w:val="000000" w:themeColor="text1"/>
        </w:rPr>
        <w:lastRenderedPageBreak/>
        <w:t>7) в статье 10: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59" w:name="sub_271"/>
      <w:bookmarkEnd w:id="58"/>
      <w:r w:rsidRPr="00B76DC9">
        <w:rPr>
          <w:rFonts w:ascii="Times New Roman" w:hAnsi="Times New Roman" w:cs="Times New Roman"/>
          <w:color w:val="000000" w:themeColor="text1"/>
        </w:rPr>
        <w:t>а) часть 1.1 изложить в следующей редакции: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60" w:name="sub_10101"/>
      <w:bookmarkEnd w:id="59"/>
      <w:r w:rsidRPr="00B76DC9">
        <w:rPr>
          <w:rFonts w:ascii="Times New Roman" w:hAnsi="Times New Roman" w:cs="Times New Roman"/>
          <w:color w:val="000000" w:themeColor="text1"/>
        </w:rPr>
        <w:t>"1.1. Часть средств материнского (семейного) капитала в сумме, не превышающей 50 процентов размера средств материнского (семейного) капитала, полагающихся лицу, получившему сертификат, на дату подачи им заявления о распоряжении, может быть выдана в соответствии с пунктом 2 части 1 настоящей статьи указанному лицу на строительство (реконструкцию) объекта индивидуального жилищного строительства на основании: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61" w:name="sub_101011"/>
      <w:bookmarkEnd w:id="60"/>
      <w:r w:rsidRPr="00B76DC9">
        <w:rPr>
          <w:rFonts w:ascii="Times New Roman" w:hAnsi="Times New Roman" w:cs="Times New Roman"/>
          <w:color w:val="000000" w:themeColor="text1"/>
        </w:rPr>
        <w:t>1) сведений о зарегистрированном в Едином государственном реестре недвижимости и принадлежащем лицу, получившему сертификат, или его супругу (супруге) праве собственности, постоянного (бессрочного) пользования, пожизненно наследуемого владения, аренды либо безвозмездного пользования в отношении земельного участка, который предназначен для индивидуального жилищного строительства или ведения садоводства и на котором осуществляется строительство (реконструкция) объекта индивидуального жилищного строительства;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62" w:name="sub_101012"/>
      <w:bookmarkEnd w:id="61"/>
      <w:r w:rsidRPr="00B76DC9">
        <w:rPr>
          <w:rFonts w:ascii="Times New Roman" w:hAnsi="Times New Roman" w:cs="Times New Roman"/>
          <w:color w:val="000000" w:themeColor="text1"/>
        </w:rPr>
        <w:t>2) копии разрешения на строительство, выданного лицу, получившему сертификат, или его супругу (супруге), либо копии уведомления о планируемом строительстве (реконструкции) объекта индивидуального жилищного строительства, направленного указанным лицом или его супругом (супругой) в уполномоченные на выдачу разрешения на строительство орган государственной власти, орган местного самоуправления;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63" w:name="sub_101013"/>
      <w:bookmarkEnd w:id="62"/>
      <w:r w:rsidRPr="00B76DC9">
        <w:rPr>
          <w:rFonts w:ascii="Times New Roman" w:hAnsi="Times New Roman" w:cs="Times New Roman"/>
          <w:color w:val="000000" w:themeColor="text1"/>
        </w:rPr>
        <w:t>3) сведений о зарегистрированном в Едином государственном реестре недвижимости праве лица, получившего сертификат, или его супруга (супруги) на объект индивидуального жилищного строительства в случае его реконструкции.";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64" w:name="sub_272"/>
      <w:bookmarkEnd w:id="63"/>
      <w:r w:rsidRPr="00B76DC9">
        <w:rPr>
          <w:rFonts w:ascii="Times New Roman" w:hAnsi="Times New Roman" w:cs="Times New Roman"/>
          <w:color w:val="000000" w:themeColor="text1"/>
        </w:rPr>
        <w:t>б) в части 1.1-1 слово "Документы" заменить словами "Сведения и документы", слова "пунктами 1 - 3 части 1.1" заменить словами "частью 1.1", слова "указанные документы" заменить словами "указанные сведения и документы";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65" w:name="sub_273"/>
      <w:bookmarkEnd w:id="64"/>
      <w:r w:rsidRPr="00B76DC9">
        <w:rPr>
          <w:rFonts w:ascii="Times New Roman" w:hAnsi="Times New Roman" w:cs="Times New Roman"/>
          <w:color w:val="000000" w:themeColor="text1"/>
        </w:rPr>
        <w:t>в) часть 1.3 изложить в следующей редакции: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66" w:name="sub_10103"/>
      <w:bookmarkEnd w:id="65"/>
      <w:r w:rsidRPr="00B76DC9">
        <w:rPr>
          <w:rFonts w:ascii="Times New Roman" w:hAnsi="Times New Roman" w:cs="Times New Roman"/>
          <w:color w:val="000000" w:themeColor="text1"/>
        </w:rPr>
        <w:t>"1.3. Средства материнского (семейного) капитала на основании заявления о распоряжении лица, получившего сертификат, могут быть выданы в соответствии с пунктом 2 части 1 настоящей статьи указанному лицу на компенсацию затрат на построенный (реконструированный с учетом требований части 1.2 настоящей статьи) им или его супругом (супругой) объект индивидуального жилищного строительства после проверки территориальным органом Пенсионного фонда Российской Федерации: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67" w:name="sub_101031"/>
      <w:bookmarkEnd w:id="66"/>
      <w:r w:rsidRPr="00B76DC9">
        <w:rPr>
          <w:rFonts w:ascii="Times New Roman" w:hAnsi="Times New Roman" w:cs="Times New Roman"/>
          <w:color w:val="000000" w:themeColor="text1"/>
        </w:rPr>
        <w:t>1) сведений о зарегистрированном в Едином государственном реестре недвижимости и принадлежащем лицу, получившему сертификат, или его супругу (супруге) праве собственности, постоянного (бессрочного) пользования, пожизненно наследуемого владения, аренды либо безвозмездного пользования в отношении земельного участка, который предназначен для индивидуального жилищного строительства или ведения садоводства и на котором построен (реконструирован) объект индивидуального жилищного строительства;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68" w:name="sub_101032"/>
      <w:bookmarkEnd w:id="67"/>
      <w:r w:rsidRPr="00B76DC9">
        <w:rPr>
          <w:rFonts w:ascii="Times New Roman" w:hAnsi="Times New Roman" w:cs="Times New Roman"/>
          <w:color w:val="000000" w:themeColor="text1"/>
        </w:rPr>
        <w:t>2) сведений о зарегистрированном в Едином государственном реестре недвижимости праве лица, получившего сертификат, или его супруга (супруги) на построенный объект индивидуального жилищного строительства, возникшем не ранее 1 января 2007 года, либо о зарегистрированном праве указанного лица или его супруга (супруги) на реконструированный после 1 января 2007 года объект индивидуального жилищного строительства (независимо от даты возникновения указанного права).";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69" w:name="sub_274"/>
      <w:bookmarkEnd w:id="68"/>
      <w:r w:rsidRPr="00B76DC9">
        <w:rPr>
          <w:rFonts w:ascii="Times New Roman" w:hAnsi="Times New Roman" w:cs="Times New Roman"/>
          <w:color w:val="000000" w:themeColor="text1"/>
        </w:rPr>
        <w:t>г) в части 1.4 слова "Документы, указанные в пунктах 1 и 2" заменить словами "Сведения, указанные в", слова "указанные документы" заменить словами "указанные сведения";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70" w:name="sub_275"/>
      <w:bookmarkEnd w:id="69"/>
      <w:r w:rsidRPr="00B76DC9">
        <w:rPr>
          <w:rFonts w:ascii="Times New Roman" w:hAnsi="Times New Roman" w:cs="Times New Roman"/>
          <w:color w:val="000000" w:themeColor="text1"/>
        </w:rPr>
        <w:t>д) часть 4 изложить в следующей редакции: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71" w:name="sub_104"/>
      <w:bookmarkEnd w:id="70"/>
      <w:r w:rsidRPr="00B76DC9">
        <w:rPr>
          <w:rFonts w:ascii="Times New Roman" w:hAnsi="Times New Roman" w:cs="Times New Roman"/>
          <w:color w:val="000000" w:themeColor="text1"/>
        </w:rPr>
        <w:t>"4. Лицо, получившее сертификат, его супруг (супруга)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такого лица, его супруга (супруги), детей (в том числе первого, второго, третьего ребенка и последующих детей) с определением размера долей по соглашению.";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72" w:name="sub_276"/>
      <w:bookmarkEnd w:id="71"/>
      <w:r w:rsidRPr="00B76DC9">
        <w:rPr>
          <w:rFonts w:ascii="Times New Roman" w:hAnsi="Times New Roman" w:cs="Times New Roman"/>
          <w:color w:val="000000" w:themeColor="text1"/>
        </w:rPr>
        <w:t>е) пункт 4 части 7 дополнить словами "(далее - единый институт развития в жилищной сфере)";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73" w:name="sub_277"/>
      <w:bookmarkEnd w:id="72"/>
      <w:r w:rsidRPr="00B76DC9">
        <w:rPr>
          <w:rFonts w:ascii="Times New Roman" w:hAnsi="Times New Roman" w:cs="Times New Roman"/>
          <w:color w:val="000000" w:themeColor="text1"/>
        </w:rPr>
        <w:t>ж) дополнить частью 9 следующего содержания: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74" w:name="sub_109"/>
      <w:bookmarkEnd w:id="73"/>
      <w:r w:rsidRPr="00B76DC9">
        <w:rPr>
          <w:rFonts w:ascii="Times New Roman" w:hAnsi="Times New Roman" w:cs="Times New Roman"/>
          <w:color w:val="000000" w:themeColor="text1"/>
        </w:rPr>
        <w:lastRenderedPageBreak/>
        <w:t>"9. Лицо, получившее сертификат, имеет право распорядиться средствами (частью средств) материнского (семейного) капитала в целях уплаты первоначального взноса и (или) погашения основного долга и уплаты процентов по кредитам или займам на приобретение (строительство) жилого помещения, включая ипотечные кредиты, предоставленным по кредитному договору (договору займа), путем подачи заявления о распоряжении в кредитную организацию или единый институт развития в жилищной сфере, предоставившие указанные кредиты (займы).";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75" w:name="sub_278"/>
      <w:bookmarkEnd w:id="74"/>
      <w:r w:rsidRPr="00B76DC9">
        <w:rPr>
          <w:rFonts w:ascii="Times New Roman" w:hAnsi="Times New Roman" w:cs="Times New Roman"/>
          <w:color w:val="000000" w:themeColor="text1"/>
        </w:rPr>
        <w:t>з) дополнить частью 10 следующего содержания: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76" w:name="sub_1010"/>
      <w:bookmarkEnd w:id="75"/>
      <w:r w:rsidRPr="00B76DC9">
        <w:rPr>
          <w:rFonts w:ascii="Times New Roman" w:hAnsi="Times New Roman" w:cs="Times New Roman"/>
          <w:color w:val="000000" w:themeColor="text1"/>
        </w:rPr>
        <w:t>"10. При обращении лица, получившего сертификат, или его супруга (супруги) кредитная организация или единый институт развития в жилищной сфере направляет в территориальный орган Пенсионного фонда Российской Федерации документ (сведения) о предварительном одобрении заявки на предоставление кредита (займа) и с согласия лица, получившего сертификат, или его супруга (супруги) заявление о распоряжении и документы, предусмотренные Правилами направления средств (части средств) материнского (семейного) капитала на улучшение жилищных условий.";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77" w:name="sub_279"/>
      <w:bookmarkEnd w:id="76"/>
      <w:r w:rsidRPr="00B76DC9">
        <w:rPr>
          <w:rFonts w:ascii="Times New Roman" w:hAnsi="Times New Roman" w:cs="Times New Roman"/>
          <w:color w:val="000000" w:themeColor="text1"/>
        </w:rPr>
        <w:t>и) дополнить частью 11 следующего содержания: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78" w:name="sub_1011"/>
      <w:bookmarkEnd w:id="77"/>
      <w:r w:rsidRPr="00B76DC9">
        <w:rPr>
          <w:rFonts w:ascii="Times New Roman" w:hAnsi="Times New Roman" w:cs="Times New Roman"/>
          <w:color w:val="000000" w:themeColor="text1"/>
        </w:rPr>
        <w:t>"11. Заявление о распоряжении и все необходимые документы, поступившие из кредитной организации или единого института развития в жилищной сфере, подлежат рассмотрению территориальным органом Пенсионного фонда Российской Федерации в порядке, установленном статьей 8 настоящего Федерального закона.";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79" w:name="sub_2710"/>
      <w:bookmarkEnd w:id="78"/>
      <w:r w:rsidRPr="00B76DC9">
        <w:rPr>
          <w:rFonts w:ascii="Times New Roman" w:hAnsi="Times New Roman" w:cs="Times New Roman"/>
          <w:color w:val="000000" w:themeColor="text1"/>
        </w:rPr>
        <w:t>к) дополнить частью 12 следующего содержания: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80" w:name="sub_1012"/>
      <w:bookmarkEnd w:id="79"/>
      <w:r w:rsidRPr="00B76DC9">
        <w:rPr>
          <w:rFonts w:ascii="Times New Roman" w:hAnsi="Times New Roman" w:cs="Times New Roman"/>
          <w:color w:val="000000" w:themeColor="text1"/>
        </w:rPr>
        <w:t>"12. Взаимодействие между кредитными организациями или единым институтом развития в жилищной сфере, предоставившими кредит (заем), и территориальными органами Пенсионного фонда Российской Федерации осуществляется путем обмена по защищенным каналам связи сведениями (информацией)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либо с использованием единой системы межведомственного электронного взаимодействия.";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81" w:name="sub_2711"/>
      <w:bookmarkEnd w:id="80"/>
      <w:r w:rsidRPr="00B76DC9">
        <w:rPr>
          <w:rFonts w:ascii="Times New Roman" w:hAnsi="Times New Roman" w:cs="Times New Roman"/>
          <w:color w:val="000000" w:themeColor="text1"/>
        </w:rPr>
        <w:t>л) дополнить частью 13 следующего содержания: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82" w:name="sub_1013"/>
      <w:bookmarkEnd w:id="81"/>
      <w:r w:rsidRPr="00B76DC9">
        <w:rPr>
          <w:rFonts w:ascii="Times New Roman" w:hAnsi="Times New Roman" w:cs="Times New Roman"/>
          <w:color w:val="000000" w:themeColor="text1"/>
        </w:rPr>
        <w:t>"13. Взаимодействие между кредитными организациями или единым институтом развития в жилищной сфере, предоставившими кредит (заем), и территориальными органами Пенсионного фонда Российской Федерации осуществляется на основании заключенных между ними соглашений, типовая форма которых устанавливается Пенсионным фондом Российской Федерации.";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83" w:name="sub_28"/>
      <w:bookmarkEnd w:id="82"/>
      <w:r w:rsidRPr="00B76DC9">
        <w:rPr>
          <w:rFonts w:ascii="Times New Roman" w:hAnsi="Times New Roman" w:cs="Times New Roman"/>
          <w:color w:val="000000" w:themeColor="text1"/>
        </w:rPr>
        <w:t>8) в статье 12: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84" w:name="sub_281"/>
      <w:bookmarkEnd w:id="83"/>
      <w:r w:rsidRPr="00B76DC9">
        <w:rPr>
          <w:rFonts w:ascii="Times New Roman" w:hAnsi="Times New Roman" w:cs="Times New Roman"/>
          <w:color w:val="000000" w:themeColor="text1"/>
        </w:rPr>
        <w:t>а) в части 1 слова "в пунктах 1 и 2" заменить словами "в пунктах 1, 2 и 4";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85" w:name="sub_282"/>
      <w:bookmarkEnd w:id="84"/>
      <w:r w:rsidRPr="00B76DC9">
        <w:rPr>
          <w:rFonts w:ascii="Times New Roman" w:hAnsi="Times New Roman" w:cs="Times New Roman"/>
          <w:color w:val="000000" w:themeColor="text1"/>
        </w:rPr>
        <w:t>б) в части 5 слова "в пунктах 1 и 2" заменить словами "в пунктах 1, 2 и 4";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86" w:name="sub_29"/>
      <w:bookmarkEnd w:id="85"/>
      <w:r w:rsidRPr="00B76DC9">
        <w:rPr>
          <w:rFonts w:ascii="Times New Roman" w:hAnsi="Times New Roman" w:cs="Times New Roman"/>
          <w:color w:val="000000" w:themeColor="text1"/>
        </w:rPr>
        <w:t>9) в части 1 статьи 13 слова "по 31 декабря 2021 года" заменить словами "по 31 декабря 2026 года".</w:t>
      </w:r>
    </w:p>
    <w:bookmarkEnd w:id="86"/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87" w:name="sub_3"/>
      <w:r w:rsidRPr="00B76DC9">
        <w:rPr>
          <w:rStyle w:val="a3"/>
          <w:rFonts w:ascii="Times New Roman" w:hAnsi="Times New Roman" w:cs="Times New Roman"/>
          <w:color w:val="000000" w:themeColor="text1"/>
        </w:rPr>
        <w:t>Статья 3</w:t>
      </w:r>
    </w:p>
    <w:bookmarkEnd w:id="87"/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76DC9">
        <w:rPr>
          <w:rFonts w:ascii="Times New Roman" w:hAnsi="Times New Roman" w:cs="Times New Roman"/>
          <w:color w:val="000000" w:themeColor="text1"/>
        </w:rPr>
        <w:t>Часть 1 статьи 8 Федерального закона от 24 апреля 2008 года N 48-ФЗ "Об опеке и попечительстве" (Собрание законодательства Российской Федерации, 2008, N 17, ст. 1755; 2013, N 27, ст. 3459) дополнить пунктом 14 следующего содержания: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88" w:name="sub_8114"/>
      <w:r w:rsidRPr="00B76DC9">
        <w:rPr>
          <w:rFonts w:ascii="Times New Roman" w:hAnsi="Times New Roman" w:cs="Times New Roman"/>
          <w:color w:val="000000" w:themeColor="text1"/>
        </w:rPr>
        <w:t>"14) ведение учета опекунов, попечителей в Единой государственной информационной системе социального обеспечения.".</w:t>
      </w:r>
    </w:p>
    <w:bookmarkEnd w:id="88"/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89" w:name="sub_4"/>
      <w:r w:rsidRPr="00B76DC9">
        <w:rPr>
          <w:rStyle w:val="a3"/>
          <w:rFonts w:ascii="Times New Roman" w:hAnsi="Times New Roman" w:cs="Times New Roman"/>
          <w:color w:val="000000" w:themeColor="text1"/>
        </w:rPr>
        <w:t>Статья 4</w:t>
      </w:r>
    </w:p>
    <w:bookmarkEnd w:id="89"/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76DC9">
        <w:rPr>
          <w:rFonts w:ascii="Times New Roman" w:hAnsi="Times New Roman" w:cs="Times New Roman"/>
          <w:color w:val="000000" w:themeColor="text1"/>
        </w:rPr>
        <w:t>Внести в часть 6 статьи 7 Федерального закона от 27 июля 2010 года N 210-ФЗ "Об организации предоставления государственных и муниципальных услуг" (Собрание законодательства Российской Федерации, 2010, N 31, ст. 4179; 2011, N 27, ст. 3873, 3880; N 49, ст. 7061; 2012, N 31, ст. 4322; 2013, N 27, ст. 3477; N 52, ст. 6952; 2015, N 10, ст. 1393; 2016, N 27, ст. 4294; N 52, ст. 7482; 2017, N 50, ст. 7555; 2018, N 1, ст. 63; N 30, ст. 4539; 2019, N 29, ст. 3851) следующие изменения: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90" w:name="sub_41"/>
      <w:r w:rsidRPr="00B76DC9">
        <w:rPr>
          <w:rFonts w:ascii="Times New Roman" w:hAnsi="Times New Roman" w:cs="Times New Roman"/>
          <w:color w:val="000000" w:themeColor="text1"/>
        </w:rPr>
        <w:t>1) в пункте 8 слова "и заработке" исключить;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91" w:name="sub_42"/>
      <w:bookmarkEnd w:id="90"/>
      <w:r w:rsidRPr="00B76DC9">
        <w:rPr>
          <w:rFonts w:ascii="Times New Roman" w:hAnsi="Times New Roman" w:cs="Times New Roman"/>
          <w:color w:val="000000" w:themeColor="text1"/>
        </w:rPr>
        <w:t>2) пункт 14 признать утратившим силу.</w:t>
      </w:r>
    </w:p>
    <w:bookmarkEnd w:id="91"/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92" w:name="sub_5"/>
      <w:r w:rsidRPr="00B76DC9">
        <w:rPr>
          <w:rStyle w:val="a3"/>
          <w:rFonts w:ascii="Times New Roman" w:hAnsi="Times New Roman" w:cs="Times New Roman"/>
          <w:color w:val="000000" w:themeColor="text1"/>
        </w:rPr>
        <w:lastRenderedPageBreak/>
        <w:t>Статья 5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93" w:name="sub_501"/>
      <w:bookmarkEnd w:id="92"/>
      <w:r w:rsidRPr="00B76DC9">
        <w:rPr>
          <w:rFonts w:ascii="Times New Roman" w:hAnsi="Times New Roman" w:cs="Times New Roman"/>
          <w:color w:val="000000" w:themeColor="text1"/>
        </w:rPr>
        <w:t>1. Настоящий Федеральный закон вступает в силу по истечении десяти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94" w:name="sub_502"/>
      <w:bookmarkEnd w:id="93"/>
      <w:r w:rsidRPr="00B76DC9">
        <w:rPr>
          <w:rFonts w:ascii="Times New Roman" w:hAnsi="Times New Roman" w:cs="Times New Roman"/>
          <w:color w:val="000000" w:themeColor="text1"/>
        </w:rPr>
        <w:t>2. Пункты 1, 4 и 5 статьи 2 настоящего Федерального закона вступают в силу со дня официального опубликования настоящего Федерального закона.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95" w:name="sub_503"/>
      <w:bookmarkEnd w:id="94"/>
      <w:r w:rsidRPr="00B76DC9">
        <w:rPr>
          <w:rFonts w:ascii="Times New Roman" w:hAnsi="Times New Roman" w:cs="Times New Roman"/>
          <w:color w:val="000000" w:themeColor="text1"/>
        </w:rPr>
        <w:t>3. Подпункт "в" пункта 3 статьи 2 настоящего Федерального закона вступает в силу с 15 апреля 2020 года.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96" w:name="sub_504"/>
      <w:bookmarkEnd w:id="95"/>
      <w:r w:rsidRPr="00B76DC9">
        <w:rPr>
          <w:rFonts w:ascii="Times New Roman" w:hAnsi="Times New Roman" w:cs="Times New Roman"/>
          <w:color w:val="000000" w:themeColor="text1"/>
        </w:rPr>
        <w:t>4. Подпункты "б" и "г" пункта 3, подпункты "а" и "г" пункта 6 статьи 2 и статья 4 настоящего Федерального закона вступают в силу с 1 января 2021 года.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97" w:name="sub_505"/>
      <w:bookmarkEnd w:id="96"/>
      <w:r w:rsidRPr="00B76DC9">
        <w:rPr>
          <w:rFonts w:ascii="Times New Roman" w:hAnsi="Times New Roman" w:cs="Times New Roman"/>
          <w:color w:val="000000" w:themeColor="text1"/>
        </w:rPr>
        <w:t>5. Действие положений частей 1, 3, 4 и 7 статьи 3, части 1 статьи 6, частей 3, 6 и 6.1 статьи 7 Федерального закона от 29 декабря 2006 года N 256-ФЗ "О дополнительных мерах государственной поддержки семей, имеющих детей" (в редакции настоящего Федерального закона) распространяется на правоотношения, возникшие с 1 января 2020 года.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98" w:name="sub_506"/>
      <w:bookmarkEnd w:id="97"/>
      <w:r w:rsidRPr="00B76DC9">
        <w:rPr>
          <w:rFonts w:ascii="Times New Roman" w:hAnsi="Times New Roman" w:cs="Times New Roman"/>
          <w:color w:val="000000" w:themeColor="text1"/>
        </w:rPr>
        <w:t>6. Сведения, перечисленные в подпунктах "р", "с" и "т" пункта 1 части 4 статьи 6.9 Федерального закона от 17 июля 1999 года N 178-ФЗ "О государственной социальной помощи", за период до дня вступления в силу настоящего Федерального закона размещаются органами опеки и попечительства субъектов Российской Федерации в Единой государственной информационной системе социального обеспечения до 1 января 2021 года.</w:t>
      </w:r>
    </w:p>
    <w:bookmarkEnd w:id="98"/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8"/>
        <w:gridCol w:w="3117"/>
      </w:tblGrid>
      <w:tr w:rsidR="00B76DC9" w:rsidRPr="00B76DC9" w:rsidTr="00BF0C6C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B76DC9" w:rsidRPr="00B76DC9" w:rsidRDefault="00B76DC9" w:rsidP="00B76DC9">
            <w:pPr>
              <w:pStyle w:val="a4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DC9">
              <w:rPr>
                <w:rFonts w:ascii="Times New Roman" w:hAnsi="Times New Roman" w:cs="Times New Roman"/>
                <w:color w:val="000000" w:themeColor="text1"/>
              </w:rPr>
              <w:t>Президент 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B76DC9" w:rsidRPr="00B76DC9" w:rsidRDefault="00B76DC9" w:rsidP="00B76DC9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6DC9">
              <w:rPr>
                <w:rFonts w:ascii="Times New Roman" w:hAnsi="Times New Roman" w:cs="Times New Roman"/>
                <w:color w:val="000000" w:themeColor="text1"/>
              </w:rPr>
              <w:t>В. Путин</w:t>
            </w:r>
          </w:p>
        </w:tc>
      </w:tr>
    </w:tbl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76DC9" w:rsidRPr="00B76DC9" w:rsidRDefault="00B76DC9" w:rsidP="00B76DC9">
      <w:pPr>
        <w:pStyle w:val="a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76DC9">
        <w:rPr>
          <w:rFonts w:ascii="Times New Roman" w:hAnsi="Times New Roman" w:cs="Times New Roman"/>
          <w:color w:val="000000" w:themeColor="text1"/>
        </w:rPr>
        <w:t>Москва, Кремль</w:t>
      </w:r>
    </w:p>
    <w:p w:rsidR="00B76DC9" w:rsidRPr="00B76DC9" w:rsidRDefault="00B76DC9" w:rsidP="00B76DC9">
      <w:pPr>
        <w:pStyle w:val="a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76DC9">
        <w:rPr>
          <w:rFonts w:ascii="Times New Roman" w:hAnsi="Times New Roman" w:cs="Times New Roman"/>
          <w:color w:val="000000" w:themeColor="text1"/>
        </w:rPr>
        <w:t>1 марта 2020 года</w:t>
      </w:r>
    </w:p>
    <w:p w:rsidR="00B76DC9" w:rsidRPr="00B76DC9" w:rsidRDefault="00B76DC9" w:rsidP="00B76DC9">
      <w:pPr>
        <w:pStyle w:val="a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76DC9">
        <w:rPr>
          <w:rFonts w:ascii="Times New Roman" w:hAnsi="Times New Roman" w:cs="Times New Roman"/>
          <w:color w:val="000000" w:themeColor="text1"/>
        </w:rPr>
        <w:t>№ 35-ФЗ</w:t>
      </w: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76DC9" w:rsidRPr="00B76DC9" w:rsidRDefault="00B76DC9" w:rsidP="00B76DC9">
      <w:pPr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B76DC9" w:rsidRPr="00B7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72"/>
    <w:rsid w:val="00321772"/>
    <w:rsid w:val="00770C1F"/>
    <w:rsid w:val="00B7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B1D8-9144-401D-89BB-241987BC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6DC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6DC9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"/>
    <w:uiPriority w:val="99"/>
    <w:rsid w:val="00B76DC9"/>
    <w:rPr>
      <w:color w:val="0000FF"/>
    </w:rPr>
  </w:style>
  <w:style w:type="paragraph" w:customStyle="1" w:styleId="a4">
    <w:name w:val="Нормальный (лев. подпись)"/>
    <w:basedOn w:val="a"/>
    <w:next w:val="a"/>
    <w:uiPriority w:val="99"/>
    <w:rsid w:val="00B76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Нормальный (прав. подпись)"/>
    <w:basedOn w:val="a"/>
    <w:next w:val="a"/>
    <w:uiPriority w:val="99"/>
    <w:rsid w:val="00B76DC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76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3469</Words>
  <Characters>19779</Characters>
  <Application>Microsoft Office Word</Application>
  <DocSecurity>0</DocSecurity>
  <Lines>164</Lines>
  <Paragraphs>46</Paragraphs>
  <ScaleCrop>false</ScaleCrop>
  <Company/>
  <LinksUpToDate>false</LinksUpToDate>
  <CharactersWithSpaces>23202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2020-03-06T07:34:00Z</dcterms:created>
  <dcterms:modified xsi:type="dcterms:W3CDTF">2020-03-06T07:36:00Z</dcterms:modified>
</cp:coreProperties>
</file>