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</w:tblGrid>
      <w:tr w:rsidR="001E5BB0" w:rsidRPr="001E5BB0" w:rsidTr="00BD3BC7">
        <w:trPr>
          <w:trHeight w:val="1559"/>
        </w:trPr>
        <w:tc>
          <w:tcPr>
            <w:tcW w:w="4361" w:type="dxa"/>
            <w:tcBorders>
              <w:bottom w:val="nil"/>
            </w:tcBorders>
          </w:tcPr>
          <w:p w:rsidR="001E5BB0" w:rsidRPr="001E5BB0" w:rsidRDefault="001E5BB0" w:rsidP="001E5BB0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1E5BB0">
              <w:rPr>
                <w:bCs/>
                <w:sz w:val="26"/>
                <w:szCs w:val="26"/>
              </w:rPr>
              <w:t>СОЮЗ</w:t>
            </w:r>
          </w:p>
          <w:p w:rsidR="001E5BB0" w:rsidRPr="001E5BB0" w:rsidRDefault="001E5BB0" w:rsidP="001E5BB0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1E5BB0">
              <w:rPr>
                <w:bCs/>
                <w:sz w:val="26"/>
                <w:szCs w:val="26"/>
              </w:rPr>
              <w:t>«ФЕДЕРАЦИЯ ПРОФСОЮЗОВ РЕСПУБЛИКИ ТАТАРСТАН»</w:t>
            </w:r>
          </w:p>
          <w:p w:rsidR="001E5BB0" w:rsidRPr="001E5BB0" w:rsidRDefault="001E5BB0" w:rsidP="001E5BB0">
            <w:pPr>
              <w:jc w:val="center"/>
              <w:rPr>
                <w:sz w:val="18"/>
                <w:szCs w:val="18"/>
              </w:rPr>
            </w:pPr>
          </w:p>
          <w:p w:rsidR="001E5BB0" w:rsidRPr="001E5BB0" w:rsidRDefault="001E5BB0" w:rsidP="001E5B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E5BB0" w:rsidRPr="001E5BB0" w:rsidRDefault="001E5BB0" w:rsidP="001E5BB0">
            <w:pPr>
              <w:rPr>
                <w:b/>
                <w:sz w:val="2"/>
                <w:szCs w:val="2"/>
              </w:rPr>
            </w:pPr>
            <w:r w:rsidRPr="001E5BB0">
              <w:rPr>
                <w:b/>
                <w:noProof/>
                <w:sz w:val="2"/>
                <w:szCs w:val="2"/>
              </w:rPr>
              <w:drawing>
                <wp:inline distT="0" distB="0" distL="0" distR="0" wp14:anchorId="57B5D304" wp14:editId="756D2C32">
                  <wp:extent cx="716280" cy="8991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E5BB0" w:rsidRPr="001E5BB0" w:rsidRDefault="001E5BB0" w:rsidP="001E5BB0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E5BB0">
              <w:rPr>
                <w:sz w:val="26"/>
                <w:szCs w:val="26"/>
              </w:rPr>
              <w:t>«ТАТАРСТАН РЕСПУБЛИКАСЫ</w:t>
            </w:r>
          </w:p>
          <w:p w:rsidR="001E5BB0" w:rsidRPr="001E5BB0" w:rsidRDefault="001E5BB0" w:rsidP="001E5BB0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E5BB0">
              <w:rPr>
                <w:sz w:val="26"/>
                <w:szCs w:val="26"/>
              </w:rPr>
              <w:t>ПРОФСОЮЗЛАРЫ ФЕДЕРАЦИЯСЕ»</w:t>
            </w:r>
          </w:p>
          <w:p w:rsidR="001E5BB0" w:rsidRPr="001E5BB0" w:rsidRDefault="001E5BB0" w:rsidP="001E5BB0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E5BB0">
              <w:rPr>
                <w:sz w:val="26"/>
                <w:szCs w:val="26"/>
              </w:rPr>
              <w:t>БЕРЛЕГЕ</w:t>
            </w:r>
          </w:p>
          <w:p w:rsidR="001E5BB0" w:rsidRPr="001E5BB0" w:rsidRDefault="001E5BB0" w:rsidP="001E5BB0">
            <w:pPr>
              <w:jc w:val="center"/>
              <w:rPr>
                <w:sz w:val="18"/>
                <w:szCs w:val="18"/>
              </w:rPr>
            </w:pPr>
          </w:p>
          <w:p w:rsidR="001E5BB0" w:rsidRPr="001E5BB0" w:rsidRDefault="001E5BB0" w:rsidP="001E5BB0">
            <w:pPr>
              <w:jc w:val="center"/>
              <w:rPr>
                <w:b/>
                <w:sz w:val="20"/>
              </w:rPr>
            </w:pPr>
          </w:p>
        </w:tc>
      </w:tr>
      <w:tr w:rsidR="001E5BB0" w:rsidRPr="001E5BB0" w:rsidTr="00BD3BC7">
        <w:trPr>
          <w:trHeight w:val="510"/>
        </w:trPr>
        <w:tc>
          <w:tcPr>
            <w:tcW w:w="4361" w:type="dxa"/>
            <w:tcBorders>
              <w:top w:val="nil"/>
              <w:bottom w:val="triple" w:sz="4" w:space="0" w:color="auto"/>
            </w:tcBorders>
          </w:tcPr>
          <w:p w:rsidR="001E5BB0" w:rsidRPr="001E5BB0" w:rsidRDefault="001E5BB0" w:rsidP="001E5BB0">
            <w:pPr>
              <w:jc w:val="center"/>
              <w:rPr>
                <w:bCs/>
                <w:szCs w:val="28"/>
                <w:lang w:val="en-US"/>
              </w:rPr>
            </w:pPr>
            <w:r w:rsidRPr="001E5BB0">
              <w:rPr>
                <w:bCs/>
                <w:szCs w:val="28"/>
              </w:rPr>
              <w:t>ПРЕЗИДИУМ</w:t>
            </w: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</w:tcPr>
          <w:p w:rsidR="001E5BB0" w:rsidRPr="001E5BB0" w:rsidRDefault="001E5BB0" w:rsidP="001E5BB0">
            <w:pPr>
              <w:spacing w:line="600" w:lineRule="exact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triple" w:sz="4" w:space="0" w:color="auto"/>
            </w:tcBorders>
          </w:tcPr>
          <w:p w:rsidR="001E5BB0" w:rsidRPr="001E5BB0" w:rsidRDefault="001E5BB0" w:rsidP="001E5BB0">
            <w:pPr>
              <w:jc w:val="center"/>
              <w:rPr>
                <w:bCs/>
                <w:szCs w:val="28"/>
                <w:lang w:val="en-US"/>
              </w:rPr>
            </w:pPr>
            <w:r w:rsidRPr="001E5BB0">
              <w:rPr>
                <w:bCs/>
                <w:szCs w:val="28"/>
              </w:rPr>
              <w:t>ПРЕЗИДИУМЫ</w:t>
            </w:r>
          </w:p>
        </w:tc>
      </w:tr>
      <w:tr w:rsidR="001E5BB0" w:rsidRPr="001E5BB0" w:rsidTr="00BD3BC7">
        <w:trPr>
          <w:trHeight w:val="904"/>
        </w:trPr>
        <w:tc>
          <w:tcPr>
            <w:tcW w:w="4361" w:type="dxa"/>
            <w:tcBorders>
              <w:top w:val="triple" w:sz="4" w:space="0" w:color="auto"/>
              <w:bottom w:val="nil"/>
            </w:tcBorders>
            <w:vAlign w:val="center"/>
          </w:tcPr>
          <w:p w:rsidR="001E5BB0" w:rsidRPr="001E5BB0" w:rsidRDefault="001E5BB0" w:rsidP="001E5BB0">
            <w:pPr>
              <w:spacing w:line="600" w:lineRule="exact"/>
              <w:jc w:val="center"/>
              <w:rPr>
                <w:b/>
                <w:bCs/>
                <w:szCs w:val="28"/>
                <w:lang w:val="en-US"/>
              </w:rPr>
            </w:pPr>
            <w:r w:rsidRPr="001E5BB0">
              <w:rPr>
                <w:b/>
                <w:bCs/>
                <w:szCs w:val="28"/>
              </w:rPr>
              <w:t>ПОСТАНОВЛЕНИЕ</w:t>
            </w:r>
          </w:p>
          <w:p w:rsidR="001E5BB0" w:rsidRPr="001E5BB0" w:rsidRDefault="001E5BB0" w:rsidP="001E5BB0">
            <w:pPr>
              <w:spacing w:line="400" w:lineRule="exact"/>
              <w:jc w:val="center"/>
              <w:rPr>
                <w:b/>
                <w:bCs/>
                <w:szCs w:val="28"/>
              </w:rPr>
            </w:pPr>
            <w:r w:rsidRPr="001E5BB0">
              <w:rPr>
                <w:b/>
                <w:bCs/>
                <w:szCs w:val="28"/>
              </w:rPr>
              <w:t>от _______________</w:t>
            </w:r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:rsidR="001E5BB0" w:rsidRPr="001E5BB0" w:rsidRDefault="001E5BB0" w:rsidP="001E5BB0">
            <w:pPr>
              <w:rPr>
                <w:b/>
                <w:noProof/>
                <w:sz w:val="8"/>
                <w:szCs w:val="8"/>
              </w:rPr>
            </w:pPr>
          </w:p>
          <w:p w:rsidR="001E5BB0" w:rsidRPr="001E5BB0" w:rsidRDefault="001E5BB0" w:rsidP="001E5BB0">
            <w:pPr>
              <w:jc w:val="center"/>
              <w:rPr>
                <w:sz w:val="20"/>
              </w:rPr>
            </w:pPr>
          </w:p>
          <w:p w:rsidR="001E5BB0" w:rsidRPr="001E5BB0" w:rsidRDefault="001E5BB0" w:rsidP="001E5BB0">
            <w:pPr>
              <w:spacing w:line="800" w:lineRule="exact"/>
              <w:jc w:val="center"/>
              <w:rPr>
                <w:b/>
                <w:noProof/>
                <w:sz w:val="24"/>
                <w:szCs w:val="24"/>
              </w:rPr>
            </w:pPr>
            <w:proofErr w:type="spellStart"/>
            <w:r w:rsidRPr="001E5BB0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39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E5BB0" w:rsidRPr="001E5BB0" w:rsidRDefault="001E5BB0" w:rsidP="001E5BB0">
            <w:pPr>
              <w:spacing w:line="600" w:lineRule="exact"/>
              <w:jc w:val="center"/>
              <w:rPr>
                <w:b/>
                <w:szCs w:val="28"/>
              </w:rPr>
            </w:pPr>
            <w:r w:rsidRPr="001E5BB0">
              <w:rPr>
                <w:b/>
                <w:szCs w:val="28"/>
              </w:rPr>
              <w:t>КАРАР</w:t>
            </w:r>
          </w:p>
          <w:p w:rsidR="001E5BB0" w:rsidRPr="001E5BB0" w:rsidRDefault="001E5BB0" w:rsidP="001E5BB0">
            <w:pPr>
              <w:spacing w:line="600" w:lineRule="exact"/>
              <w:jc w:val="center"/>
              <w:rPr>
                <w:b/>
                <w:szCs w:val="28"/>
              </w:rPr>
            </w:pPr>
            <w:r w:rsidRPr="001E5BB0">
              <w:rPr>
                <w:b/>
                <w:szCs w:val="28"/>
              </w:rPr>
              <w:t>№ _____________</w:t>
            </w:r>
          </w:p>
        </w:tc>
      </w:tr>
    </w:tbl>
    <w:p w:rsidR="001E5BB0" w:rsidRPr="001E5BB0" w:rsidRDefault="001E5BB0" w:rsidP="001E5BB0">
      <w:pPr>
        <w:rPr>
          <w:b/>
          <w:szCs w:val="28"/>
        </w:rPr>
      </w:pPr>
    </w:p>
    <w:p w:rsidR="001E5BB0" w:rsidRPr="001E5BB0" w:rsidRDefault="001E5BB0" w:rsidP="001E5BB0">
      <w:pPr>
        <w:jc w:val="right"/>
        <w:rPr>
          <w:bCs/>
          <w:sz w:val="24"/>
          <w:szCs w:val="24"/>
        </w:rPr>
      </w:pPr>
      <w:r w:rsidRPr="001E5BB0">
        <w:rPr>
          <w:bCs/>
          <w:sz w:val="24"/>
          <w:szCs w:val="24"/>
        </w:rPr>
        <w:t>ПРОЕКТ</w:t>
      </w:r>
    </w:p>
    <w:p w:rsidR="00410DE3" w:rsidRPr="00C135CC" w:rsidRDefault="00410DE3" w:rsidP="000F759D">
      <w:pPr>
        <w:widowControl w:val="0"/>
        <w:tabs>
          <w:tab w:val="left" w:pos="567"/>
        </w:tabs>
        <w:suppressAutoHyphens/>
        <w:autoSpaceDE w:val="0"/>
        <w:spacing w:line="271" w:lineRule="auto"/>
        <w:jc w:val="both"/>
        <w:rPr>
          <w:bCs/>
          <w:color w:val="000000"/>
          <w:spacing w:val="-7"/>
          <w:szCs w:val="28"/>
          <w:lang w:eastAsia="ar-SA"/>
        </w:rPr>
      </w:pPr>
      <w:bookmarkStart w:id="0" w:name="_Hlk51577420"/>
      <w:r w:rsidRPr="00C135CC">
        <w:rPr>
          <w:bCs/>
          <w:color w:val="000000"/>
          <w:spacing w:val="-7"/>
          <w:szCs w:val="28"/>
          <w:lang w:eastAsia="ar-SA"/>
        </w:rPr>
        <w:t xml:space="preserve">О подготовке и проведении </w:t>
      </w:r>
    </w:p>
    <w:p w:rsidR="00410DE3" w:rsidRPr="00C135CC" w:rsidRDefault="00410DE3" w:rsidP="000F759D">
      <w:pPr>
        <w:widowControl w:val="0"/>
        <w:tabs>
          <w:tab w:val="left" w:pos="567"/>
        </w:tabs>
        <w:suppressAutoHyphens/>
        <w:autoSpaceDE w:val="0"/>
        <w:spacing w:line="271" w:lineRule="auto"/>
        <w:jc w:val="both"/>
        <w:rPr>
          <w:bCs/>
          <w:color w:val="000000"/>
          <w:spacing w:val="-7"/>
          <w:szCs w:val="28"/>
          <w:lang w:eastAsia="ar-SA"/>
        </w:rPr>
      </w:pPr>
      <w:r w:rsidRPr="00C135CC">
        <w:rPr>
          <w:bCs/>
          <w:color w:val="000000"/>
          <w:spacing w:val="-7"/>
          <w:szCs w:val="28"/>
          <w:lang w:eastAsia="ar-SA"/>
        </w:rPr>
        <w:t xml:space="preserve">Всероссийской акции профсоюзов </w:t>
      </w:r>
    </w:p>
    <w:p w:rsidR="00410DE3" w:rsidRPr="00C135CC" w:rsidRDefault="00410DE3" w:rsidP="000F759D">
      <w:pPr>
        <w:widowControl w:val="0"/>
        <w:tabs>
          <w:tab w:val="left" w:pos="567"/>
        </w:tabs>
        <w:suppressAutoHyphens/>
        <w:autoSpaceDE w:val="0"/>
        <w:spacing w:line="271" w:lineRule="auto"/>
        <w:jc w:val="both"/>
        <w:rPr>
          <w:bCs/>
          <w:color w:val="000000"/>
          <w:spacing w:val="-7"/>
          <w:szCs w:val="28"/>
          <w:lang w:eastAsia="ar-SA"/>
        </w:rPr>
      </w:pPr>
      <w:r w:rsidRPr="00C135CC">
        <w:rPr>
          <w:bCs/>
          <w:color w:val="000000"/>
          <w:spacing w:val="-7"/>
          <w:szCs w:val="28"/>
          <w:lang w:eastAsia="ar-SA"/>
        </w:rPr>
        <w:t xml:space="preserve">в рамках Всемирного дня действий </w:t>
      </w:r>
      <w:r w:rsidR="001E5BB0">
        <w:rPr>
          <w:bCs/>
          <w:color w:val="000000"/>
          <w:spacing w:val="-7"/>
          <w:szCs w:val="28"/>
          <w:lang w:eastAsia="ar-SA"/>
        </w:rPr>
        <w:t>профсоюзов</w:t>
      </w:r>
    </w:p>
    <w:p w:rsidR="00410DE3" w:rsidRPr="00C135CC" w:rsidRDefault="00410DE3" w:rsidP="000F759D">
      <w:pPr>
        <w:widowControl w:val="0"/>
        <w:tabs>
          <w:tab w:val="left" w:pos="567"/>
        </w:tabs>
        <w:suppressAutoHyphens/>
        <w:autoSpaceDE w:val="0"/>
        <w:spacing w:line="271" w:lineRule="auto"/>
        <w:jc w:val="both"/>
        <w:rPr>
          <w:bCs/>
          <w:color w:val="000000"/>
          <w:spacing w:val="-7"/>
          <w:szCs w:val="28"/>
          <w:lang w:eastAsia="ar-SA"/>
        </w:rPr>
      </w:pPr>
      <w:r w:rsidRPr="00C135CC">
        <w:rPr>
          <w:bCs/>
          <w:color w:val="000000"/>
          <w:spacing w:val="-7"/>
          <w:szCs w:val="28"/>
          <w:lang w:eastAsia="ar-SA"/>
        </w:rPr>
        <w:t xml:space="preserve">«За достойный труд!» </w:t>
      </w:r>
      <w:r w:rsidR="004F0FA2" w:rsidRPr="00C135CC">
        <w:rPr>
          <w:bCs/>
          <w:color w:val="000000"/>
          <w:spacing w:val="-7"/>
          <w:szCs w:val="28"/>
          <w:lang w:eastAsia="ar-SA"/>
        </w:rPr>
        <w:t xml:space="preserve">в </w:t>
      </w:r>
      <w:r w:rsidRPr="00C135CC">
        <w:rPr>
          <w:bCs/>
          <w:color w:val="000000"/>
          <w:spacing w:val="-7"/>
          <w:szCs w:val="28"/>
          <w:lang w:eastAsia="ar-SA"/>
        </w:rPr>
        <w:t>20</w:t>
      </w:r>
      <w:r w:rsidR="00335DCA" w:rsidRPr="00C135CC">
        <w:rPr>
          <w:bCs/>
          <w:color w:val="000000"/>
          <w:spacing w:val="-7"/>
          <w:szCs w:val="28"/>
          <w:lang w:eastAsia="ar-SA"/>
        </w:rPr>
        <w:t>20</w:t>
      </w:r>
      <w:r w:rsidR="004F0FA2" w:rsidRPr="00C135CC">
        <w:rPr>
          <w:bCs/>
          <w:color w:val="000000"/>
          <w:spacing w:val="-7"/>
          <w:szCs w:val="28"/>
          <w:lang w:eastAsia="ar-SA"/>
        </w:rPr>
        <w:t xml:space="preserve"> году</w:t>
      </w:r>
      <w:bookmarkEnd w:id="0"/>
    </w:p>
    <w:p w:rsidR="00410DE3" w:rsidRPr="00C135CC" w:rsidRDefault="00410DE3" w:rsidP="000F759D">
      <w:pPr>
        <w:tabs>
          <w:tab w:val="left" w:pos="567"/>
        </w:tabs>
        <w:spacing w:line="271" w:lineRule="auto"/>
        <w:ind w:firstLine="426"/>
        <w:contextualSpacing/>
        <w:rPr>
          <w:rFonts w:eastAsiaTheme="minorEastAsia"/>
          <w:bCs/>
          <w:szCs w:val="28"/>
        </w:rPr>
      </w:pPr>
    </w:p>
    <w:p w:rsidR="00F01217" w:rsidRPr="006E715A" w:rsidRDefault="00F01217" w:rsidP="000F759D">
      <w:pPr>
        <w:tabs>
          <w:tab w:val="left" w:pos="567"/>
        </w:tabs>
        <w:spacing w:line="271" w:lineRule="auto"/>
        <w:ind w:firstLine="426"/>
        <w:contextualSpacing/>
        <w:rPr>
          <w:rFonts w:eastAsiaTheme="minorEastAsia"/>
          <w:szCs w:val="28"/>
        </w:rPr>
      </w:pPr>
    </w:p>
    <w:p w:rsidR="00873237" w:rsidRPr="006E715A" w:rsidRDefault="00873237" w:rsidP="000F759D">
      <w:pPr>
        <w:suppressAutoHyphens/>
        <w:spacing w:line="271" w:lineRule="auto"/>
        <w:ind w:firstLine="567"/>
        <w:jc w:val="both"/>
        <w:rPr>
          <w:rFonts w:eastAsia="Calibri"/>
          <w:szCs w:val="28"/>
          <w:lang w:eastAsia="en-US"/>
        </w:rPr>
      </w:pPr>
      <w:r w:rsidRPr="006E715A">
        <w:rPr>
          <w:rFonts w:eastAsia="Calibri"/>
          <w:szCs w:val="28"/>
          <w:lang w:eastAsia="en-US"/>
        </w:rPr>
        <w:t xml:space="preserve">Во исполнение постановления Исполнительного комитета Федерации </w:t>
      </w:r>
      <w:r w:rsidRPr="00A231CC">
        <w:rPr>
          <w:rFonts w:eastAsia="Calibri"/>
          <w:szCs w:val="28"/>
          <w:lang w:eastAsia="en-US"/>
        </w:rPr>
        <w:t xml:space="preserve">Независимых Профсоюзов России </w:t>
      </w:r>
      <w:r w:rsidRPr="00644C38">
        <w:rPr>
          <w:rFonts w:eastAsia="Calibri"/>
          <w:szCs w:val="28"/>
          <w:lang w:eastAsia="en-US"/>
        </w:rPr>
        <w:t xml:space="preserve">от </w:t>
      </w:r>
      <w:r w:rsidR="00BA6F15" w:rsidRPr="00644C38">
        <w:rPr>
          <w:rFonts w:eastAsia="Calibri"/>
          <w:szCs w:val="28"/>
          <w:lang w:eastAsia="en-US"/>
        </w:rPr>
        <w:t>18.09.</w:t>
      </w:r>
      <w:r w:rsidR="00316274" w:rsidRPr="00C135CC">
        <w:rPr>
          <w:rFonts w:eastAsia="Calibri"/>
          <w:szCs w:val="28"/>
          <w:lang w:eastAsia="en-US"/>
        </w:rPr>
        <w:t>20</w:t>
      </w:r>
      <w:r w:rsidR="00C135CC" w:rsidRPr="00C135CC">
        <w:rPr>
          <w:rFonts w:eastAsia="Calibri"/>
          <w:szCs w:val="28"/>
          <w:lang w:eastAsia="en-US"/>
        </w:rPr>
        <w:t>20</w:t>
      </w:r>
      <w:r w:rsidRPr="00C135CC">
        <w:rPr>
          <w:rFonts w:eastAsia="Calibri"/>
          <w:szCs w:val="28"/>
          <w:lang w:eastAsia="en-US"/>
        </w:rPr>
        <w:t xml:space="preserve"> «О</w:t>
      </w:r>
      <w:r w:rsidR="00316274" w:rsidRPr="00C135CC">
        <w:rPr>
          <w:rFonts w:eastAsia="Calibri"/>
          <w:szCs w:val="28"/>
          <w:lang w:eastAsia="en-US"/>
        </w:rPr>
        <w:t xml:space="preserve"> подготовке и проведении Всероссийской акции профсоюзов в рамках Всемирного дня действий «За достойный труд!» </w:t>
      </w:r>
      <w:r w:rsidRPr="00C135CC">
        <w:rPr>
          <w:rFonts w:eastAsia="Calibri"/>
          <w:szCs w:val="28"/>
          <w:lang w:eastAsia="en-US"/>
        </w:rPr>
        <w:t xml:space="preserve">Президиум Федерации профсоюзов РТ поддерживает </w:t>
      </w:r>
      <w:r w:rsidRPr="006E715A">
        <w:rPr>
          <w:rFonts w:eastAsia="Calibri"/>
          <w:szCs w:val="28"/>
          <w:lang w:eastAsia="en-US"/>
        </w:rPr>
        <w:t>проведение Всероссийской акции профсоюзов в рамках Всемирного дня действий «За достойный труд!» 7 октября 20</w:t>
      </w:r>
      <w:r w:rsidR="00A231CC">
        <w:rPr>
          <w:rFonts w:eastAsia="Calibri"/>
          <w:szCs w:val="28"/>
          <w:lang w:eastAsia="en-US"/>
        </w:rPr>
        <w:t>20</w:t>
      </w:r>
      <w:r w:rsidRPr="006E715A">
        <w:rPr>
          <w:rFonts w:eastAsia="Calibri"/>
          <w:szCs w:val="28"/>
          <w:lang w:eastAsia="en-US"/>
        </w:rPr>
        <w:t xml:space="preserve"> года. Профсоюзы Татарстана проводят эту акцию под девизом: </w:t>
      </w:r>
      <w:r w:rsidR="004F66EF" w:rsidRPr="006E715A">
        <w:rPr>
          <w:rFonts w:eastAsia="Calibri"/>
          <w:szCs w:val="28"/>
          <w:lang w:eastAsia="en-US"/>
        </w:rPr>
        <w:t>«За достойный труд</w:t>
      </w:r>
      <w:r w:rsidR="00406A72" w:rsidRPr="006E715A">
        <w:rPr>
          <w:rFonts w:eastAsia="Calibri"/>
          <w:szCs w:val="28"/>
          <w:lang w:eastAsia="en-US"/>
        </w:rPr>
        <w:t>!</w:t>
      </w:r>
      <w:r w:rsidR="004F66EF" w:rsidRPr="006E715A">
        <w:rPr>
          <w:rFonts w:eastAsia="Calibri"/>
          <w:szCs w:val="28"/>
          <w:lang w:eastAsia="en-US"/>
        </w:rPr>
        <w:t xml:space="preserve">». </w:t>
      </w:r>
    </w:p>
    <w:p w:rsidR="003E5C07" w:rsidRDefault="0052279D" w:rsidP="000F759D">
      <w:pPr>
        <w:spacing w:line="271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Pr="0052279D">
        <w:rPr>
          <w:rFonts w:eastAsia="Calibri"/>
          <w:szCs w:val="28"/>
          <w:lang w:eastAsia="en-US"/>
        </w:rPr>
        <w:t xml:space="preserve"> </w:t>
      </w:r>
      <w:r w:rsidR="00BE01A2">
        <w:rPr>
          <w:rFonts w:eastAsia="Calibri"/>
          <w:szCs w:val="28"/>
          <w:lang w:eastAsia="en-US"/>
        </w:rPr>
        <w:t xml:space="preserve">условиях </w:t>
      </w:r>
      <w:r w:rsidRPr="0052279D">
        <w:rPr>
          <w:rFonts w:eastAsia="Calibri"/>
          <w:szCs w:val="28"/>
          <w:lang w:eastAsia="en-US"/>
        </w:rPr>
        <w:t>глобализации</w:t>
      </w:r>
      <w:r w:rsidR="003A0B8F">
        <w:rPr>
          <w:rFonts w:eastAsia="Calibri"/>
          <w:szCs w:val="28"/>
          <w:lang w:eastAsia="en-US"/>
        </w:rPr>
        <w:t>,</w:t>
      </w:r>
      <w:r w:rsidRPr="0052279D">
        <w:rPr>
          <w:rFonts w:eastAsia="Calibri"/>
          <w:szCs w:val="28"/>
          <w:lang w:eastAsia="en-US"/>
        </w:rPr>
        <w:t xml:space="preserve"> цифровизации экономики и социальной сферы</w:t>
      </w:r>
      <w:r>
        <w:rPr>
          <w:rFonts w:eastAsia="Calibri"/>
          <w:szCs w:val="28"/>
          <w:lang w:eastAsia="en-US"/>
        </w:rPr>
        <w:t xml:space="preserve"> </w:t>
      </w:r>
      <w:r w:rsidR="0034647B" w:rsidRPr="0034647B">
        <w:rPr>
          <w:rFonts w:eastAsia="Calibri"/>
          <w:szCs w:val="28"/>
          <w:lang w:eastAsia="en-US"/>
        </w:rPr>
        <w:t>приоритетом государственной политики долж</w:t>
      </w:r>
      <w:r>
        <w:rPr>
          <w:rFonts w:eastAsia="Calibri"/>
          <w:szCs w:val="28"/>
          <w:lang w:eastAsia="en-US"/>
        </w:rPr>
        <w:t xml:space="preserve">ен </w:t>
      </w:r>
      <w:r w:rsidR="0034647B" w:rsidRPr="0034647B">
        <w:rPr>
          <w:rFonts w:eastAsia="Calibri"/>
          <w:szCs w:val="28"/>
          <w:lang w:eastAsia="en-US"/>
        </w:rPr>
        <w:t xml:space="preserve">оставаться </w:t>
      </w:r>
      <w:r>
        <w:rPr>
          <w:rFonts w:eastAsia="Calibri"/>
          <w:szCs w:val="28"/>
          <w:lang w:eastAsia="en-US"/>
        </w:rPr>
        <w:t>достойн</w:t>
      </w:r>
      <w:r w:rsidR="005958F8">
        <w:rPr>
          <w:rFonts w:eastAsia="Calibri"/>
          <w:szCs w:val="28"/>
          <w:lang w:eastAsia="en-US"/>
        </w:rPr>
        <w:t>ый</w:t>
      </w:r>
      <w:r>
        <w:rPr>
          <w:rFonts w:eastAsia="Calibri"/>
          <w:szCs w:val="28"/>
          <w:lang w:eastAsia="en-US"/>
        </w:rPr>
        <w:t xml:space="preserve"> труд,</w:t>
      </w:r>
      <w:r w:rsidR="005958F8">
        <w:rPr>
          <w:rFonts w:eastAsia="Calibri"/>
          <w:szCs w:val="28"/>
          <w:lang w:eastAsia="en-US"/>
        </w:rPr>
        <w:t xml:space="preserve"> реализация принципов которого </w:t>
      </w:r>
      <w:r w:rsidR="004F7C77">
        <w:rPr>
          <w:rFonts w:eastAsia="Calibri"/>
          <w:szCs w:val="28"/>
          <w:lang w:eastAsia="en-US"/>
        </w:rPr>
        <w:t>направлена на приумножение человеческого капитала, создание высокотехнологичных рабочих мест, на рост покупательной способности</w:t>
      </w:r>
      <w:r w:rsidR="00F34EEF">
        <w:rPr>
          <w:rFonts w:eastAsia="Calibri"/>
          <w:szCs w:val="28"/>
          <w:lang w:eastAsia="en-US"/>
        </w:rPr>
        <w:t>,</w:t>
      </w:r>
      <w:r w:rsidR="004F7C77">
        <w:rPr>
          <w:rFonts w:eastAsia="Calibri"/>
          <w:szCs w:val="28"/>
          <w:lang w:eastAsia="en-US"/>
        </w:rPr>
        <w:t xml:space="preserve"> на </w:t>
      </w:r>
      <w:r w:rsidR="004F7C77" w:rsidRPr="004F7C77">
        <w:rPr>
          <w:rFonts w:eastAsia="Calibri"/>
          <w:szCs w:val="28"/>
          <w:lang w:eastAsia="en-US"/>
        </w:rPr>
        <w:t xml:space="preserve"> сокра</w:t>
      </w:r>
      <w:r w:rsidR="004F7C77">
        <w:rPr>
          <w:rFonts w:eastAsia="Calibri"/>
          <w:szCs w:val="28"/>
          <w:lang w:eastAsia="en-US"/>
        </w:rPr>
        <w:t>щение</w:t>
      </w:r>
      <w:r w:rsidR="004F7C77" w:rsidRPr="004F7C77">
        <w:rPr>
          <w:rFonts w:eastAsia="Calibri"/>
          <w:szCs w:val="28"/>
          <w:lang w:eastAsia="en-US"/>
        </w:rPr>
        <w:t xml:space="preserve"> неравенств</w:t>
      </w:r>
      <w:r w:rsidR="004F7C77">
        <w:rPr>
          <w:rFonts w:eastAsia="Calibri"/>
          <w:szCs w:val="28"/>
          <w:lang w:eastAsia="en-US"/>
        </w:rPr>
        <w:t>а</w:t>
      </w:r>
      <w:r w:rsidR="004F7C77" w:rsidRPr="004F7C77">
        <w:rPr>
          <w:rFonts w:eastAsia="Calibri"/>
          <w:szCs w:val="28"/>
          <w:lang w:eastAsia="en-US"/>
        </w:rPr>
        <w:t xml:space="preserve"> и усил</w:t>
      </w:r>
      <w:r w:rsidR="004F7C77">
        <w:rPr>
          <w:rFonts w:eastAsia="Calibri"/>
          <w:szCs w:val="28"/>
          <w:lang w:eastAsia="en-US"/>
        </w:rPr>
        <w:t>ение</w:t>
      </w:r>
      <w:r w:rsidR="004F7C77" w:rsidRPr="004F7C77">
        <w:rPr>
          <w:rFonts w:eastAsia="Calibri"/>
          <w:szCs w:val="28"/>
          <w:lang w:eastAsia="en-US"/>
        </w:rPr>
        <w:t xml:space="preserve"> устойчивост</w:t>
      </w:r>
      <w:r w:rsidR="004F7C77">
        <w:rPr>
          <w:rFonts w:eastAsia="Calibri"/>
          <w:szCs w:val="28"/>
          <w:lang w:eastAsia="en-US"/>
        </w:rPr>
        <w:t>и</w:t>
      </w:r>
      <w:r w:rsidR="004F7C77" w:rsidRPr="004F7C77">
        <w:rPr>
          <w:rFonts w:eastAsia="Calibri"/>
          <w:szCs w:val="28"/>
          <w:lang w:eastAsia="en-US"/>
        </w:rPr>
        <w:t xml:space="preserve"> в период кризисов</w:t>
      </w:r>
      <w:r w:rsidR="003E5C07">
        <w:rPr>
          <w:rFonts w:eastAsia="Calibri"/>
          <w:szCs w:val="28"/>
          <w:lang w:eastAsia="en-US"/>
        </w:rPr>
        <w:t xml:space="preserve"> и иных </w:t>
      </w:r>
      <w:r w:rsidR="00F34EEF">
        <w:rPr>
          <w:rFonts w:eastAsia="Calibri"/>
          <w:szCs w:val="28"/>
          <w:lang w:eastAsia="en-US"/>
        </w:rPr>
        <w:t xml:space="preserve">возникающих </w:t>
      </w:r>
      <w:r w:rsidR="003E5C07">
        <w:rPr>
          <w:rFonts w:eastAsia="Calibri"/>
          <w:szCs w:val="28"/>
          <w:lang w:eastAsia="en-US"/>
        </w:rPr>
        <w:t>проблем.</w:t>
      </w:r>
    </w:p>
    <w:p w:rsidR="0034647B" w:rsidRPr="001341E9" w:rsidRDefault="0034647B" w:rsidP="000F759D">
      <w:pPr>
        <w:shd w:val="clear" w:color="auto" w:fill="FFFFFF"/>
        <w:spacing w:line="271" w:lineRule="auto"/>
        <w:ind w:right="-143" w:firstLine="709"/>
        <w:jc w:val="both"/>
        <w:rPr>
          <w:rFonts w:eastAsia="Calibri"/>
          <w:szCs w:val="28"/>
        </w:rPr>
      </w:pPr>
      <w:r w:rsidRPr="001341E9">
        <w:rPr>
          <w:rFonts w:eastAsia="Calibri"/>
          <w:szCs w:val="28"/>
        </w:rPr>
        <w:t xml:space="preserve">Благодаря наработанному экономическому потенциалу, привлечению инвестиций, активному участию в реализации национальных проектов и стратегических инициатив нашего правительства </w:t>
      </w:r>
      <w:r w:rsidR="001341E9" w:rsidRPr="001341E9">
        <w:rPr>
          <w:rFonts w:eastAsia="Calibri"/>
          <w:szCs w:val="28"/>
        </w:rPr>
        <w:t xml:space="preserve">в отчетном году </w:t>
      </w:r>
      <w:r w:rsidRPr="001341E9">
        <w:rPr>
          <w:rFonts w:eastAsia="Calibri"/>
          <w:szCs w:val="28"/>
        </w:rPr>
        <w:t>позитивные тенденции наблюдались в экономике</w:t>
      </w:r>
      <w:r w:rsidR="001341E9" w:rsidRPr="001341E9">
        <w:rPr>
          <w:rFonts w:eastAsia="Calibri"/>
          <w:szCs w:val="28"/>
        </w:rPr>
        <w:t xml:space="preserve"> республики</w:t>
      </w:r>
      <w:r w:rsidRPr="001341E9">
        <w:rPr>
          <w:rFonts w:eastAsia="Calibri"/>
          <w:szCs w:val="28"/>
        </w:rPr>
        <w:t xml:space="preserve"> и социальной сфере. </w:t>
      </w:r>
      <w:r w:rsidR="001B1B00">
        <w:rPr>
          <w:rFonts w:eastAsia="Calibri"/>
          <w:szCs w:val="28"/>
        </w:rPr>
        <w:t>В течение ряда лет р</w:t>
      </w:r>
      <w:r w:rsidRPr="001341E9">
        <w:rPr>
          <w:rFonts w:eastAsia="Calibri"/>
          <w:szCs w:val="28"/>
        </w:rPr>
        <w:t xml:space="preserve">еализуются масштабные программы и проекты, нацеленные на повышение качества жизни </w:t>
      </w:r>
    </w:p>
    <w:p w:rsidR="001341E9" w:rsidRDefault="0034647B" w:rsidP="000F759D">
      <w:pPr>
        <w:spacing w:line="271" w:lineRule="auto"/>
        <w:ind w:firstLine="567"/>
        <w:jc w:val="both"/>
        <w:rPr>
          <w:szCs w:val="28"/>
        </w:rPr>
      </w:pPr>
      <w:r w:rsidRPr="001341E9">
        <w:rPr>
          <w:szCs w:val="28"/>
        </w:rPr>
        <w:t>Так, по основным макроэкономическим показателям</w:t>
      </w:r>
      <w:r w:rsidR="00307BFF">
        <w:rPr>
          <w:szCs w:val="28"/>
        </w:rPr>
        <w:t>,</w:t>
      </w:r>
      <w:r w:rsidRPr="001341E9">
        <w:rPr>
          <w:szCs w:val="28"/>
        </w:rPr>
        <w:t xml:space="preserve"> таким как объемы валового регионального продукта и инвестиций в основной капитал, уровень оплаты труда и занятости</w:t>
      </w:r>
      <w:r w:rsidR="00307BFF">
        <w:rPr>
          <w:szCs w:val="28"/>
        </w:rPr>
        <w:t>,</w:t>
      </w:r>
      <w:r w:rsidRPr="001341E9">
        <w:rPr>
          <w:szCs w:val="28"/>
        </w:rPr>
        <w:t xml:space="preserve"> Татарстан традиционно входит в число лидеров среди регионов Приволжского федерального округа. </w:t>
      </w:r>
    </w:p>
    <w:p w:rsidR="001341E9" w:rsidRPr="001341E9" w:rsidRDefault="001341E9" w:rsidP="000F759D">
      <w:pPr>
        <w:spacing w:line="271" w:lineRule="auto"/>
        <w:ind w:firstLine="567"/>
        <w:jc w:val="both"/>
        <w:rPr>
          <w:rFonts w:eastAsia="Calibri"/>
          <w:szCs w:val="28"/>
        </w:rPr>
      </w:pPr>
      <w:r w:rsidRPr="001341E9">
        <w:rPr>
          <w:rFonts w:eastAsia="Calibri"/>
          <w:szCs w:val="28"/>
        </w:rPr>
        <w:lastRenderedPageBreak/>
        <w:t>Татарстан вошел в число регионов по реализации пилотных проектов, направленных на повышение уровня доходов граждан, в этом году адресные меры поддержки уже получили 750 тысяч татарстанцев. Из бюджета республики дополнительно выделено более 480 млн рублей на поддержку малоимущих семей, имеющих детей.</w:t>
      </w:r>
    </w:p>
    <w:p w:rsidR="001341E9" w:rsidRPr="001341E9" w:rsidRDefault="001341E9" w:rsidP="000F759D">
      <w:pPr>
        <w:spacing w:line="271" w:lineRule="auto"/>
        <w:ind w:firstLine="567"/>
        <w:jc w:val="both"/>
        <w:rPr>
          <w:rFonts w:eastAsia="Calibri"/>
          <w:szCs w:val="28"/>
        </w:rPr>
      </w:pPr>
      <w:r w:rsidRPr="001341E9">
        <w:rPr>
          <w:rFonts w:eastAsia="Calibri"/>
          <w:szCs w:val="28"/>
        </w:rPr>
        <w:t xml:space="preserve">Очередным этапом по преодолению бедности по инициативе профсоюзов стало установление с 1 января </w:t>
      </w:r>
      <w:proofErr w:type="spellStart"/>
      <w:r w:rsidRPr="001341E9">
        <w:rPr>
          <w:rFonts w:eastAsia="Calibri"/>
          <w:szCs w:val="28"/>
        </w:rPr>
        <w:t>т.г</w:t>
      </w:r>
      <w:proofErr w:type="spellEnd"/>
      <w:r w:rsidRPr="001341E9">
        <w:rPr>
          <w:rFonts w:eastAsia="Calibri"/>
          <w:szCs w:val="28"/>
        </w:rPr>
        <w:t>. минимальной заработной платы в размере 14000 рублей (88,8% от МПБ на члена типовой семьи) без учета выплат, носящих компенсационный характер. Сейчас началась работа по заключению нового соглашения с установлением МЗП на уровне 16 тысяч рублей, что составляет более 90% от МПБ (16513 руб.)</w:t>
      </w:r>
    </w:p>
    <w:p w:rsidR="001341E9" w:rsidRDefault="001341E9" w:rsidP="000F759D">
      <w:pPr>
        <w:spacing w:line="271" w:lineRule="auto"/>
        <w:ind w:firstLine="567"/>
        <w:jc w:val="both"/>
        <w:rPr>
          <w:rFonts w:eastAsia="Calibri"/>
          <w:szCs w:val="28"/>
        </w:rPr>
      </w:pPr>
      <w:r w:rsidRPr="001341E9">
        <w:rPr>
          <w:rFonts w:eastAsia="Calibri"/>
          <w:szCs w:val="28"/>
        </w:rPr>
        <w:t xml:space="preserve">За 10 лет размер </w:t>
      </w:r>
      <w:r w:rsidR="006C006D">
        <w:rPr>
          <w:rFonts w:eastAsia="Calibri"/>
          <w:szCs w:val="28"/>
        </w:rPr>
        <w:t xml:space="preserve">оплаты труда </w:t>
      </w:r>
      <w:r w:rsidRPr="001341E9">
        <w:rPr>
          <w:rFonts w:eastAsia="Calibri"/>
          <w:szCs w:val="28"/>
        </w:rPr>
        <w:t>вырос в 2,5 раза.</w:t>
      </w:r>
    </w:p>
    <w:p w:rsidR="006D059F" w:rsidRPr="00C135CC" w:rsidRDefault="00752644" w:rsidP="000F759D">
      <w:pPr>
        <w:spacing w:line="271" w:lineRule="auto"/>
        <w:ind w:firstLine="567"/>
        <w:jc w:val="both"/>
        <w:rPr>
          <w:rFonts w:eastAsia="Calibri"/>
          <w:szCs w:val="28"/>
          <w:lang w:eastAsia="en-US"/>
        </w:rPr>
      </w:pPr>
      <w:r w:rsidRPr="006E715A">
        <w:rPr>
          <w:rFonts w:eastAsia="Calibri"/>
          <w:szCs w:val="28"/>
          <w:lang w:eastAsia="en-US"/>
        </w:rPr>
        <w:t xml:space="preserve">В </w:t>
      </w:r>
      <w:r w:rsidRPr="00C135CC">
        <w:rPr>
          <w:rFonts w:eastAsia="Calibri"/>
          <w:szCs w:val="28"/>
          <w:lang w:eastAsia="en-US"/>
        </w:rPr>
        <w:t xml:space="preserve">текущем году </w:t>
      </w:r>
      <w:r w:rsidR="001E562C" w:rsidRPr="00C135CC">
        <w:rPr>
          <w:rFonts w:eastAsia="Calibri"/>
          <w:szCs w:val="28"/>
          <w:lang w:eastAsia="en-US"/>
        </w:rPr>
        <w:t xml:space="preserve">неблагоприятная санитарно-эпидемиологическая обстановка внесла свои коррективы. </w:t>
      </w:r>
      <w:r w:rsidR="00D7517D" w:rsidRPr="00C135CC">
        <w:rPr>
          <w:rFonts w:eastAsia="Calibri"/>
          <w:szCs w:val="28"/>
          <w:lang w:eastAsia="en-US"/>
        </w:rPr>
        <w:t>По итогам</w:t>
      </w:r>
      <w:r w:rsidR="009711AD" w:rsidRPr="00C135CC">
        <w:rPr>
          <w:rFonts w:eastAsia="Calibri"/>
          <w:szCs w:val="28"/>
          <w:lang w:eastAsia="en-US"/>
        </w:rPr>
        <w:t xml:space="preserve"> </w:t>
      </w:r>
      <w:r w:rsidR="006D059F" w:rsidRPr="00C135CC">
        <w:rPr>
          <w:rFonts w:eastAsia="Calibri"/>
          <w:szCs w:val="28"/>
          <w:lang w:eastAsia="en-US"/>
        </w:rPr>
        <w:t>20</w:t>
      </w:r>
      <w:r w:rsidR="00CC4B3C" w:rsidRPr="00C135CC">
        <w:rPr>
          <w:rFonts w:eastAsia="Calibri"/>
          <w:szCs w:val="28"/>
          <w:lang w:eastAsia="en-US"/>
        </w:rPr>
        <w:t>19</w:t>
      </w:r>
      <w:r w:rsidR="006D059F" w:rsidRPr="00C135CC">
        <w:rPr>
          <w:rFonts w:eastAsia="Calibri"/>
          <w:szCs w:val="28"/>
          <w:lang w:eastAsia="en-US"/>
        </w:rPr>
        <w:t xml:space="preserve"> год</w:t>
      </w:r>
      <w:r w:rsidR="00D7517D" w:rsidRPr="00C135CC">
        <w:rPr>
          <w:rFonts w:eastAsia="Calibri"/>
          <w:szCs w:val="28"/>
          <w:lang w:eastAsia="en-US"/>
        </w:rPr>
        <w:t>а</w:t>
      </w:r>
      <w:r w:rsidR="006D059F" w:rsidRPr="00C135CC">
        <w:rPr>
          <w:rFonts w:eastAsia="Calibri"/>
          <w:szCs w:val="28"/>
          <w:lang w:eastAsia="en-US"/>
        </w:rPr>
        <w:t xml:space="preserve"> объем ВРП составил, по оценке, </w:t>
      </w:r>
      <w:r w:rsidR="00CC4B3C" w:rsidRPr="00C135CC">
        <w:rPr>
          <w:rFonts w:eastAsia="Calibri"/>
          <w:szCs w:val="28"/>
          <w:lang w:eastAsia="en-US"/>
        </w:rPr>
        <w:t>2 584,3</w:t>
      </w:r>
      <w:r w:rsidR="006D059F" w:rsidRPr="00C135CC">
        <w:rPr>
          <w:rFonts w:eastAsia="Calibri"/>
          <w:szCs w:val="28"/>
          <w:lang w:eastAsia="en-US"/>
        </w:rPr>
        <w:t xml:space="preserve"> млрд руб., или 10</w:t>
      </w:r>
      <w:r w:rsidR="00CC4B3C" w:rsidRPr="00C135CC">
        <w:rPr>
          <w:rFonts w:eastAsia="Calibri"/>
          <w:szCs w:val="28"/>
          <w:lang w:eastAsia="en-US"/>
        </w:rPr>
        <w:t>1</w:t>
      </w:r>
      <w:r w:rsidR="006D059F" w:rsidRPr="00C135CC">
        <w:rPr>
          <w:rFonts w:eastAsia="Calibri"/>
          <w:szCs w:val="28"/>
          <w:lang w:eastAsia="en-US"/>
        </w:rPr>
        <w:t>% (в сопоставимых ценах к уровню 2018 года).</w:t>
      </w:r>
      <w:r w:rsidR="00654D47" w:rsidRPr="00C135CC">
        <w:rPr>
          <w:rFonts w:eastAsia="Calibri"/>
          <w:color w:val="FF0000"/>
          <w:szCs w:val="28"/>
          <w:lang w:eastAsia="en-US"/>
        </w:rPr>
        <w:t xml:space="preserve"> </w:t>
      </w:r>
      <w:r w:rsidR="006D059F" w:rsidRPr="00C135CC">
        <w:rPr>
          <w:rFonts w:eastAsia="Calibri"/>
          <w:szCs w:val="28"/>
          <w:lang w:eastAsia="en-US"/>
        </w:rPr>
        <w:t xml:space="preserve">Индекс промышленного производства – </w:t>
      </w:r>
      <w:r w:rsidR="00CC4B3C" w:rsidRPr="00C135CC">
        <w:rPr>
          <w:rFonts w:eastAsia="Calibri"/>
          <w:szCs w:val="28"/>
          <w:lang w:eastAsia="en-US"/>
        </w:rPr>
        <w:t>102,4</w:t>
      </w:r>
      <w:r w:rsidR="006D059F" w:rsidRPr="00C135CC">
        <w:rPr>
          <w:rFonts w:eastAsia="Calibri"/>
          <w:szCs w:val="28"/>
          <w:lang w:eastAsia="en-US"/>
        </w:rPr>
        <w:t xml:space="preserve">% к уровню 2018 года, объем отгруженной продукции – </w:t>
      </w:r>
      <w:r w:rsidR="00CC4B3C" w:rsidRPr="00C135CC">
        <w:rPr>
          <w:rFonts w:eastAsia="Calibri"/>
          <w:szCs w:val="28"/>
          <w:lang w:eastAsia="en-US"/>
        </w:rPr>
        <w:t>2877</w:t>
      </w:r>
      <w:r w:rsidR="006D059F" w:rsidRPr="00C135CC">
        <w:rPr>
          <w:rFonts w:eastAsia="Calibri"/>
          <w:szCs w:val="28"/>
          <w:lang w:eastAsia="en-US"/>
        </w:rPr>
        <w:t xml:space="preserve"> млрд рублей. </w:t>
      </w:r>
    </w:p>
    <w:p w:rsidR="00873237" w:rsidRPr="00C135CC" w:rsidRDefault="001E562C" w:rsidP="000F759D">
      <w:pPr>
        <w:tabs>
          <w:tab w:val="left" w:pos="567"/>
        </w:tabs>
        <w:suppressAutoHyphens/>
        <w:spacing w:line="271" w:lineRule="auto"/>
        <w:ind w:firstLine="567"/>
        <w:jc w:val="both"/>
        <w:rPr>
          <w:bCs/>
          <w:szCs w:val="28"/>
          <w:u w:val="single"/>
        </w:rPr>
      </w:pPr>
      <w:r w:rsidRPr="00C135CC">
        <w:rPr>
          <w:bCs/>
          <w:szCs w:val="28"/>
          <w:u w:val="single"/>
        </w:rPr>
        <w:t>Н</w:t>
      </w:r>
      <w:r w:rsidR="00873237" w:rsidRPr="00C135CC">
        <w:rPr>
          <w:bCs/>
          <w:szCs w:val="28"/>
          <w:u w:val="single"/>
        </w:rPr>
        <w:t>а сегодняшний день есть ряд проблем, требующих своего решения.</w:t>
      </w:r>
    </w:p>
    <w:p w:rsidR="006B42CE" w:rsidRPr="00C135CC" w:rsidRDefault="006B42CE" w:rsidP="000F759D">
      <w:pPr>
        <w:pStyle w:val="af2"/>
        <w:numPr>
          <w:ilvl w:val="0"/>
          <w:numId w:val="12"/>
        </w:numPr>
        <w:tabs>
          <w:tab w:val="left" w:pos="851"/>
        </w:tabs>
        <w:spacing w:after="0" w:line="271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35CC">
        <w:rPr>
          <w:rFonts w:ascii="Times New Roman" w:hAnsi="Times New Roman"/>
          <w:sz w:val="28"/>
          <w:szCs w:val="28"/>
        </w:rPr>
        <w:t xml:space="preserve">Несмотря на рост реальной заработной платы за 2019 год </w:t>
      </w:r>
      <w:r w:rsidR="00014123" w:rsidRPr="00C135CC">
        <w:rPr>
          <w:rFonts w:ascii="Times New Roman" w:hAnsi="Times New Roman"/>
          <w:sz w:val="28"/>
          <w:szCs w:val="28"/>
        </w:rPr>
        <w:t xml:space="preserve">на </w:t>
      </w:r>
      <w:r w:rsidRPr="00C135CC">
        <w:rPr>
          <w:rFonts w:ascii="Times New Roman" w:hAnsi="Times New Roman"/>
          <w:sz w:val="28"/>
          <w:szCs w:val="28"/>
        </w:rPr>
        <w:t xml:space="preserve">2,2%, реальные денежные доходы по сравнению с 2018 годом повысились лишь на 1,7%. В текущем году ситуация, к сожалению, не меняется: </w:t>
      </w:r>
      <w:r w:rsidR="00014123" w:rsidRPr="00C135CC">
        <w:rPr>
          <w:rFonts w:ascii="Times New Roman" w:hAnsi="Times New Roman"/>
          <w:sz w:val="28"/>
          <w:szCs w:val="28"/>
        </w:rPr>
        <w:t xml:space="preserve">в 1-ом полугодии </w:t>
      </w:r>
      <w:r w:rsidRPr="00C135CC">
        <w:rPr>
          <w:rFonts w:ascii="Times New Roman" w:hAnsi="Times New Roman"/>
          <w:sz w:val="28"/>
          <w:szCs w:val="28"/>
        </w:rPr>
        <w:t xml:space="preserve">2020 г. </w:t>
      </w:r>
      <w:r w:rsidR="00014123" w:rsidRPr="00C135CC">
        <w:rPr>
          <w:rFonts w:ascii="Times New Roman" w:hAnsi="Times New Roman"/>
          <w:sz w:val="28"/>
          <w:szCs w:val="28"/>
        </w:rPr>
        <w:t>инфляция</w:t>
      </w:r>
      <w:r w:rsidRPr="00C135CC">
        <w:rPr>
          <w:rFonts w:ascii="Times New Roman" w:hAnsi="Times New Roman"/>
          <w:sz w:val="28"/>
          <w:szCs w:val="28"/>
        </w:rPr>
        <w:t xml:space="preserve"> составил</w:t>
      </w:r>
      <w:r w:rsidR="00014123" w:rsidRPr="00C135CC">
        <w:rPr>
          <w:rFonts w:ascii="Times New Roman" w:hAnsi="Times New Roman"/>
          <w:sz w:val="28"/>
          <w:szCs w:val="28"/>
        </w:rPr>
        <w:t>а 2,5</w:t>
      </w:r>
      <w:r w:rsidRPr="00C135CC">
        <w:rPr>
          <w:rFonts w:ascii="Times New Roman" w:hAnsi="Times New Roman"/>
          <w:sz w:val="28"/>
          <w:szCs w:val="28"/>
        </w:rPr>
        <w:t>%</w:t>
      </w:r>
      <w:r w:rsidR="00014123" w:rsidRPr="00C135CC">
        <w:rPr>
          <w:rFonts w:ascii="Times New Roman" w:hAnsi="Times New Roman"/>
          <w:sz w:val="28"/>
          <w:szCs w:val="28"/>
        </w:rPr>
        <w:t xml:space="preserve"> по сравнению с аналогичным периодом 2019 г.</w:t>
      </w:r>
      <w:r w:rsidRPr="00C135CC">
        <w:rPr>
          <w:rFonts w:ascii="Times New Roman" w:hAnsi="Times New Roman"/>
          <w:sz w:val="28"/>
          <w:szCs w:val="28"/>
        </w:rPr>
        <w:t>, рост реальной заработной платы – 2,1%</w:t>
      </w:r>
      <w:r w:rsidR="00014123" w:rsidRPr="00C135CC">
        <w:rPr>
          <w:rFonts w:ascii="Times New Roman" w:hAnsi="Times New Roman"/>
          <w:sz w:val="28"/>
          <w:szCs w:val="28"/>
        </w:rPr>
        <w:t>, а реальные денежные доходы уменьшились на 5,5%</w:t>
      </w:r>
      <w:r w:rsidRPr="00C135CC">
        <w:rPr>
          <w:rFonts w:ascii="Times New Roman" w:hAnsi="Times New Roman"/>
          <w:sz w:val="28"/>
          <w:szCs w:val="28"/>
        </w:rPr>
        <w:t>.</w:t>
      </w:r>
    </w:p>
    <w:p w:rsidR="00AD4C8E" w:rsidRPr="00C135CC" w:rsidRDefault="00AD4C8E" w:rsidP="000F759D">
      <w:pPr>
        <w:numPr>
          <w:ilvl w:val="0"/>
          <w:numId w:val="12"/>
        </w:numPr>
        <w:spacing w:line="271" w:lineRule="auto"/>
        <w:ind w:left="0" w:firstLine="284"/>
        <w:contextualSpacing/>
        <w:jc w:val="both"/>
        <w:rPr>
          <w:bCs/>
          <w:szCs w:val="28"/>
        </w:rPr>
      </w:pPr>
      <w:r w:rsidRPr="00C135CC">
        <w:rPr>
          <w:bCs/>
          <w:szCs w:val="28"/>
        </w:rPr>
        <w:t xml:space="preserve">Увеличивается разрыв между заработной платой в РФ и РТ: </w:t>
      </w:r>
      <w:r w:rsidR="00307BFF">
        <w:rPr>
          <w:bCs/>
          <w:szCs w:val="28"/>
        </w:rPr>
        <w:t xml:space="preserve">если </w:t>
      </w:r>
      <w:r w:rsidR="00307BFF" w:rsidRPr="00C135CC">
        <w:rPr>
          <w:bCs/>
          <w:szCs w:val="28"/>
        </w:rPr>
        <w:t xml:space="preserve">в 2010 году </w:t>
      </w:r>
      <w:r w:rsidR="00307BFF">
        <w:rPr>
          <w:bCs/>
          <w:szCs w:val="28"/>
        </w:rPr>
        <w:t>отставание составляло</w:t>
      </w:r>
      <w:r w:rsidR="00307BFF" w:rsidRPr="00C135CC">
        <w:rPr>
          <w:bCs/>
          <w:szCs w:val="28"/>
        </w:rPr>
        <w:t xml:space="preserve"> 17,2%</w:t>
      </w:r>
      <w:r w:rsidR="00307BFF">
        <w:rPr>
          <w:bCs/>
          <w:szCs w:val="28"/>
        </w:rPr>
        <w:t>, то в</w:t>
      </w:r>
      <w:r w:rsidRPr="00C135CC">
        <w:rPr>
          <w:bCs/>
          <w:szCs w:val="28"/>
        </w:rPr>
        <w:t xml:space="preserve"> 2019 г. </w:t>
      </w:r>
      <w:r w:rsidR="00307BFF">
        <w:rPr>
          <w:bCs/>
          <w:szCs w:val="28"/>
        </w:rPr>
        <w:t>–</w:t>
      </w:r>
      <w:r w:rsidRPr="00C135CC">
        <w:rPr>
          <w:bCs/>
          <w:szCs w:val="28"/>
        </w:rPr>
        <w:t xml:space="preserve"> 21</w:t>
      </w:r>
      <w:r w:rsidR="004315AF" w:rsidRPr="00C135CC">
        <w:rPr>
          <w:bCs/>
          <w:szCs w:val="28"/>
        </w:rPr>
        <w:t>,8</w:t>
      </w:r>
      <w:r w:rsidRPr="00C135CC">
        <w:rPr>
          <w:bCs/>
          <w:szCs w:val="28"/>
        </w:rPr>
        <w:t xml:space="preserve">%, </w:t>
      </w:r>
    </w:p>
    <w:p w:rsidR="00AD4C8E" w:rsidRPr="00C135CC" w:rsidRDefault="00AD4C8E" w:rsidP="000F759D">
      <w:pPr>
        <w:numPr>
          <w:ilvl w:val="0"/>
          <w:numId w:val="12"/>
        </w:numPr>
        <w:tabs>
          <w:tab w:val="left" w:pos="851"/>
        </w:tabs>
        <w:spacing w:line="271" w:lineRule="auto"/>
        <w:ind w:left="0" w:firstLine="567"/>
        <w:contextualSpacing/>
        <w:jc w:val="both"/>
        <w:rPr>
          <w:bCs/>
          <w:szCs w:val="28"/>
        </w:rPr>
      </w:pPr>
      <w:r w:rsidRPr="00C135CC">
        <w:rPr>
          <w:bCs/>
          <w:szCs w:val="28"/>
        </w:rPr>
        <w:t xml:space="preserve">В 38 </w:t>
      </w:r>
      <w:r w:rsidRPr="00C135CC">
        <w:rPr>
          <w:bCs/>
          <w:i/>
          <w:iCs/>
          <w:szCs w:val="28"/>
        </w:rPr>
        <w:t>(84,4%)</w:t>
      </w:r>
      <w:r w:rsidRPr="00C135CC">
        <w:rPr>
          <w:bCs/>
          <w:szCs w:val="28"/>
        </w:rPr>
        <w:t xml:space="preserve"> муниципальных образованиях средняя заработная плата отстает от средней по республике. </w:t>
      </w:r>
    </w:p>
    <w:p w:rsidR="00AD4C8E" w:rsidRPr="00C135CC" w:rsidRDefault="00AD4C8E" w:rsidP="000F759D">
      <w:pPr>
        <w:numPr>
          <w:ilvl w:val="0"/>
          <w:numId w:val="12"/>
        </w:numPr>
        <w:tabs>
          <w:tab w:val="left" w:pos="851"/>
        </w:tabs>
        <w:spacing w:line="271" w:lineRule="auto"/>
        <w:ind w:left="0" w:firstLine="567"/>
        <w:contextualSpacing/>
        <w:jc w:val="both"/>
        <w:rPr>
          <w:rFonts w:eastAsia="Calibri"/>
          <w:szCs w:val="28"/>
        </w:rPr>
      </w:pPr>
      <w:r w:rsidRPr="00C135CC">
        <w:rPr>
          <w:rFonts w:eastAsia="Calibri"/>
          <w:szCs w:val="28"/>
        </w:rPr>
        <w:t xml:space="preserve">Доля работников с зарплатой </w:t>
      </w:r>
      <w:r w:rsidR="00014123" w:rsidRPr="00C135CC">
        <w:rPr>
          <w:rFonts w:eastAsia="Calibri"/>
          <w:szCs w:val="28"/>
        </w:rPr>
        <w:t>меньше</w:t>
      </w:r>
      <w:r w:rsidRPr="00C135CC">
        <w:rPr>
          <w:rFonts w:eastAsia="Calibri"/>
          <w:szCs w:val="28"/>
        </w:rPr>
        <w:t xml:space="preserve"> МРОТ продолжает расти </w:t>
      </w:r>
      <w:r w:rsidRPr="00C135CC">
        <w:rPr>
          <w:rFonts w:eastAsia="Calibri"/>
          <w:i/>
          <w:iCs/>
          <w:szCs w:val="28"/>
        </w:rPr>
        <w:t>(апрель 2019 г. –2,6%, апрель 2017 г. – 0,9%).</w:t>
      </w:r>
      <w:r w:rsidRPr="00C135CC">
        <w:rPr>
          <w:rFonts w:eastAsia="Calibri"/>
          <w:szCs w:val="28"/>
        </w:rPr>
        <w:t xml:space="preserve"> </w:t>
      </w:r>
    </w:p>
    <w:p w:rsidR="00AD4C8E" w:rsidRPr="00C135CC" w:rsidRDefault="00AD4C8E" w:rsidP="000F759D">
      <w:pPr>
        <w:numPr>
          <w:ilvl w:val="0"/>
          <w:numId w:val="12"/>
        </w:numPr>
        <w:tabs>
          <w:tab w:val="left" w:pos="851"/>
        </w:tabs>
        <w:spacing w:line="271" w:lineRule="auto"/>
        <w:ind w:left="0" w:firstLine="567"/>
        <w:contextualSpacing/>
        <w:jc w:val="both"/>
        <w:rPr>
          <w:rFonts w:eastAsia="Calibri"/>
          <w:i/>
          <w:iCs/>
          <w:szCs w:val="28"/>
        </w:rPr>
      </w:pPr>
      <w:r w:rsidRPr="00C135CC">
        <w:rPr>
          <w:rFonts w:eastAsia="Calibri"/>
          <w:szCs w:val="28"/>
        </w:rPr>
        <w:t xml:space="preserve">По предварительным данным </w:t>
      </w:r>
      <w:proofErr w:type="spellStart"/>
      <w:r w:rsidRPr="00C135CC">
        <w:rPr>
          <w:rFonts w:eastAsia="Calibri"/>
          <w:szCs w:val="28"/>
        </w:rPr>
        <w:t>Татарстанстата</w:t>
      </w:r>
      <w:proofErr w:type="spellEnd"/>
      <w:r w:rsidRPr="00C135CC">
        <w:rPr>
          <w:rFonts w:eastAsia="Calibri"/>
          <w:szCs w:val="28"/>
        </w:rPr>
        <w:t xml:space="preserve"> за чертой бедности </w:t>
      </w:r>
      <w:r w:rsidR="004315AF" w:rsidRPr="00C135CC">
        <w:rPr>
          <w:rFonts w:eastAsia="Calibri"/>
          <w:szCs w:val="28"/>
        </w:rPr>
        <w:t>находится 6,9</w:t>
      </w:r>
      <w:r w:rsidRPr="00C135CC">
        <w:rPr>
          <w:rFonts w:eastAsia="Calibri"/>
          <w:szCs w:val="28"/>
        </w:rPr>
        <w:t xml:space="preserve">% от общей численности населения республики </w:t>
      </w:r>
      <w:r w:rsidRPr="00C135CC">
        <w:rPr>
          <w:rFonts w:eastAsia="Calibri"/>
          <w:i/>
          <w:iCs/>
          <w:szCs w:val="28"/>
        </w:rPr>
        <w:t xml:space="preserve">(данные </w:t>
      </w:r>
      <w:r w:rsidR="00014123" w:rsidRPr="00C135CC">
        <w:rPr>
          <w:rFonts w:eastAsia="Calibri"/>
          <w:i/>
          <w:iCs/>
          <w:szCs w:val="28"/>
        </w:rPr>
        <w:t>за</w:t>
      </w:r>
      <w:r w:rsidRPr="00C135CC">
        <w:rPr>
          <w:rFonts w:eastAsia="Calibri"/>
          <w:i/>
          <w:iCs/>
          <w:szCs w:val="28"/>
        </w:rPr>
        <w:t xml:space="preserve"> 201</w:t>
      </w:r>
      <w:r w:rsidR="004315AF" w:rsidRPr="00C135CC">
        <w:rPr>
          <w:rFonts w:eastAsia="Calibri"/>
          <w:i/>
          <w:iCs/>
          <w:szCs w:val="28"/>
        </w:rPr>
        <w:t>9</w:t>
      </w:r>
      <w:r w:rsidRPr="00C135CC">
        <w:rPr>
          <w:rFonts w:eastAsia="Calibri"/>
          <w:i/>
          <w:iCs/>
          <w:szCs w:val="28"/>
        </w:rPr>
        <w:t xml:space="preserve"> г.</w:t>
      </w:r>
      <w:r w:rsidR="00014123" w:rsidRPr="00C135CC">
        <w:rPr>
          <w:rFonts w:eastAsia="Calibri"/>
          <w:i/>
          <w:iCs/>
          <w:szCs w:val="28"/>
        </w:rPr>
        <w:t>,</w:t>
      </w:r>
      <w:r w:rsidRPr="00C135CC">
        <w:rPr>
          <w:rFonts w:eastAsia="Calibri"/>
          <w:i/>
          <w:iCs/>
          <w:szCs w:val="28"/>
        </w:rPr>
        <w:t xml:space="preserve"> аналитика </w:t>
      </w:r>
      <w:r w:rsidR="00113C92">
        <w:rPr>
          <w:rFonts w:eastAsia="Calibri"/>
          <w:i/>
          <w:iCs/>
          <w:szCs w:val="28"/>
        </w:rPr>
        <w:t xml:space="preserve">проводится </w:t>
      </w:r>
      <w:r w:rsidRPr="00C135CC">
        <w:rPr>
          <w:rFonts w:eastAsia="Calibri"/>
          <w:i/>
          <w:iCs/>
          <w:szCs w:val="28"/>
        </w:rPr>
        <w:t>1 раз в год).</w:t>
      </w:r>
    </w:p>
    <w:p w:rsidR="00636D67" w:rsidRPr="00C135CC" w:rsidRDefault="00B716B8" w:rsidP="000F759D">
      <w:pPr>
        <w:pStyle w:val="af2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71" w:lineRule="auto"/>
        <w:ind w:left="0" w:right="160" w:firstLine="567"/>
        <w:jc w:val="both"/>
        <w:rPr>
          <w:rFonts w:ascii="Times New Roman" w:hAnsi="Times New Roman"/>
          <w:sz w:val="28"/>
          <w:szCs w:val="28"/>
        </w:rPr>
      </w:pPr>
      <w:r w:rsidRPr="00C135CC">
        <w:rPr>
          <w:rFonts w:ascii="Times New Roman" w:hAnsi="Times New Roman"/>
          <w:sz w:val="28"/>
          <w:szCs w:val="28"/>
        </w:rPr>
        <w:t>Кроме того, р</w:t>
      </w:r>
      <w:r w:rsidR="00503FC3" w:rsidRPr="00C135CC">
        <w:rPr>
          <w:rFonts w:ascii="Times New Roman" w:hAnsi="Times New Roman"/>
          <w:sz w:val="28"/>
          <w:szCs w:val="28"/>
        </w:rPr>
        <w:t>еальную ситуацию в сфере оплаты труда отражает показатель «медианной зарплаты» (</w:t>
      </w:r>
      <w:r w:rsidR="00307BFF">
        <w:rPr>
          <w:rFonts w:ascii="Times New Roman" w:hAnsi="Times New Roman"/>
          <w:sz w:val="28"/>
          <w:szCs w:val="28"/>
        </w:rPr>
        <w:t xml:space="preserve">уровень </w:t>
      </w:r>
      <w:r w:rsidR="00503FC3" w:rsidRPr="00C135CC">
        <w:rPr>
          <w:rFonts w:ascii="Times New Roman" w:hAnsi="Times New Roman"/>
          <w:sz w:val="28"/>
          <w:szCs w:val="28"/>
        </w:rPr>
        <w:t>зарплат</w:t>
      </w:r>
      <w:r w:rsidR="00307BFF">
        <w:rPr>
          <w:rFonts w:ascii="Times New Roman" w:hAnsi="Times New Roman"/>
          <w:sz w:val="28"/>
          <w:szCs w:val="28"/>
        </w:rPr>
        <w:t xml:space="preserve">ы, при котором 50% </w:t>
      </w:r>
      <w:proofErr w:type="gramStart"/>
      <w:r w:rsidR="00307BFF">
        <w:rPr>
          <w:rFonts w:ascii="Times New Roman" w:hAnsi="Times New Roman"/>
          <w:sz w:val="28"/>
          <w:szCs w:val="28"/>
        </w:rPr>
        <w:t>работающих</w:t>
      </w:r>
      <w:proofErr w:type="gramEnd"/>
      <w:r w:rsidR="00307BFF">
        <w:rPr>
          <w:rFonts w:ascii="Times New Roman" w:hAnsi="Times New Roman"/>
          <w:sz w:val="28"/>
          <w:szCs w:val="28"/>
        </w:rPr>
        <w:t xml:space="preserve"> получают больше него,</w:t>
      </w:r>
      <w:r w:rsidR="00014123" w:rsidRPr="00C135CC">
        <w:rPr>
          <w:rFonts w:ascii="Times New Roman" w:hAnsi="Times New Roman"/>
          <w:sz w:val="28"/>
          <w:szCs w:val="28"/>
        </w:rPr>
        <w:t xml:space="preserve"> </w:t>
      </w:r>
      <w:r w:rsidR="00503FC3" w:rsidRPr="00C135CC">
        <w:rPr>
          <w:rFonts w:ascii="Times New Roman" w:hAnsi="Times New Roman"/>
          <w:sz w:val="28"/>
          <w:szCs w:val="28"/>
        </w:rPr>
        <w:t xml:space="preserve">50 % </w:t>
      </w:r>
      <w:r w:rsidR="00307BFF">
        <w:rPr>
          <w:rFonts w:ascii="Times New Roman" w:hAnsi="Times New Roman"/>
          <w:sz w:val="28"/>
          <w:szCs w:val="28"/>
        </w:rPr>
        <w:t xml:space="preserve">– </w:t>
      </w:r>
      <w:r w:rsidR="00503FC3" w:rsidRPr="00C135CC">
        <w:rPr>
          <w:rFonts w:ascii="Times New Roman" w:hAnsi="Times New Roman"/>
          <w:sz w:val="28"/>
          <w:szCs w:val="28"/>
        </w:rPr>
        <w:t xml:space="preserve"> меньше). Так, по данным Росстата за апрель </w:t>
      </w:r>
      <w:r w:rsidR="006B42CE" w:rsidRPr="00C135CC">
        <w:rPr>
          <w:rFonts w:ascii="Times New Roman" w:hAnsi="Times New Roman"/>
          <w:sz w:val="28"/>
          <w:szCs w:val="28"/>
        </w:rPr>
        <w:t xml:space="preserve">2019 </w:t>
      </w:r>
      <w:r w:rsidR="00503FC3" w:rsidRPr="00C135CC">
        <w:rPr>
          <w:rFonts w:ascii="Times New Roman" w:hAnsi="Times New Roman"/>
          <w:sz w:val="28"/>
          <w:szCs w:val="28"/>
        </w:rPr>
        <w:t>г. (обследовано 8</w:t>
      </w:r>
      <w:r w:rsidR="00404B16" w:rsidRPr="00C135CC">
        <w:rPr>
          <w:rFonts w:ascii="Times New Roman" w:hAnsi="Times New Roman"/>
          <w:sz w:val="28"/>
          <w:szCs w:val="28"/>
        </w:rPr>
        <w:t>17,7</w:t>
      </w:r>
      <w:r w:rsidR="00503FC3" w:rsidRPr="00C135CC">
        <w:rPr>
          <w:rFonts w:ascii="Times New Roman" w:hAnsi="Times New Roman"/>
          <w:sz w:val="28"/>
          <w:szCs w:val="28"/>
        </w:rPr>
        <w:t xml:space="preserve"> тыс. чел.) средняя заработная плата по республике составила </w:t>
      </w:r>
      <w:r w:rsidR="00636D67" w:rsidRPr="00C135CC">
        <w:rPr>
          <w:rFonts w:ascii="Times New Roman" w:hAnsi="Times New Roman"/>
          <w:sz w:val="28"/>
          <w:szCs w:val="28"/>
        </w:rPr>
        <w:t>38046</w:t>
      </w:r>
      <w:r w:rsidR="00503FC3" w:rsidRPr="00C135CC">
        <w:rPr>
          <w:rFonts w:ascii="Times New Roman" w:hAnsi="Times New Roman"/>
          <w:sz w:val="28"/>
          <w:szCs w:val="28"/>
        </w:rPr>
        <w:t xml:space="preserve"> рубл</w:t>
      </w:r>
      <w:r w:rsidR="00636D67" w:rsidRPr="00C135CC">
        <w:rPr>
          <w:rFonts w:ascii="Times New Roman" w:hAnsi="Times New Roman"/>
          <w:sz w:val="28"/>
          <w:szCs w:val="28"/>
        </w:rPr>
        <w:t>ей</w:t>
      </w:r>
      <w:r w:rsidR="00503FC3" w:rsidRPr="00C135CC">
        <w:rPr>
          <w:rFonts w:ascii="Times New Roman" w:hAnsi="Times New Roman"/>
          <w:sz w:val="28"/>
          <w:szCs w:val="28"/>
        </w:rPr>
        <w:t xml:space="preserve">, медианная – </w:t>
      </w:r>
      <w:r w:rsidR="00636D67" w:rsidRPr="00C135CC">
        <w:rPr>
          <w:rFonts w:ascii="Times New Roman" w:hAnsi="Times New Roman"/>
          <w:sz w:val="28"/>
          <w:szCs w:val="28"/>
        </w:rPr>
        <w:t>31341</w:t>
      </w:r>
      <w:r w:rsidR="00503FC3" w:rsidRPr="00C135CC">
        <w:rPr>
          <w:rFonts w:ascii="Times New Roman" w:hAnsi="Times New Roman"/>
          <w:sz w:val="28"/>
          <w:szCs w:val="28"/>
        </w:rPr>
        <w:t xml:space="preserve"> рубл</w:t>
      </w:r>
      <w:r w:rsidR="00014123" w:rsidRPr="00C135CC">
        <w:rPr>
          <w:rFonts w:ascii="Times New Roman" w:hAnsi="Times New Roman"/>
          <w:sz w:val="28"/>
          <w:szCs w:val="28"/>
        </w:rPr>
        <w:t>ь</w:t>
      </w:r>
      <w:r w:rsidR="00503FC3" w:rsidRPr="00C135CC">
        <w:rPr>
          <w:rFonts w:ascii="Times New Roman" w:hAnsi="Times New Roman"/>
          <w:sz w:val="28"/>
          <w:szCs w:val="28"/>
        </w:rPr>
        <w:t xml:space="preserve"> (8</w:t>
      </w:r>
      <w:r w:rsidR="00636D67" w:rsidRPr="00C135CC">
        <w:rPr>
          <w:rFonts w:ascii="Times New Roman" w:hAnsi="Times New Roman"/>
          <w:sz w:val="28"/>
          <w:szCs w:val="28"/>
        </w:rPr>
        <w:t>2,4</w:t>
      </w:r>
      <w:r w:rsidR="00503FC3" w:rsidRPr="00C135CC">
        <w:rPr>
          <w:rFonts w:ascii="Times New Roman" w:hAnsi="Times New Roman"/>
          <w:sz w:val="28"/>
          <w:szCs w:val="28"/>
        </w:rPr>
        <w:t>% от средней зарплаты)</w:t>
      </w:r>
      <w:r w:rsidR="00636D67" w:rsidRPr="00C135CC">
        <w:rPr>
          <w:rFonts w:ascii="Times New Roman" w:hAnsi="Times New Roman"/>
          <w:sz w:val="28"/>
          <w:szCs w:val="28"/>
        </w:rPr>
        <w:t>.</w:t>
      </w:r>
    </w:p>
    <w:p w:rsidR="005F1E9D" w:rsidRPr="00C135CC" w:rsidRDefault="005F1E9D" w:rsidP="000F759D">
      <w:pPr>
        <w:numPr>
          <w:ilvl w:val="0"/>
          <w:numId w:val="10"/>
        </w:numPr>
        <w:tabs>
          <w:tab w:val="left" w:pos="567"/>
          <w:tab w:val="left" w:pos="851"/>
        </w:tabs>
        <w:spacing w:line="271" w:lineRule="auto"/>
        <w:ind w:left="0" w:firstLine="567"/>
        <w:contextualSpacing/>
        <w:jc w:val="both"/>
        <w:rPr>
          <w:szCs w:val="28"/>
        </w:rPr>
      </w:pPr>
      <w:r w:rsidRPr="00C135CC">
        <w:rPr>
          <w:szCs w:val="28"/>
        </w:rPr>
        <w:lastRenderedPageBreak/>
        <w:t>Сохраняется просроченная задолженность по оплате труда, которая на 01.0</w:t>
      </w:r>
      <w:r w:rsidR="006B42CE" w:rsidRPr="00C135CC">
        <w:rPr>
          <w:szCs w:val="28"/>
        </w:rPr>
        <w:t>8</w:t>
      </w:r>
      <w:r w:rsidRPr="00C135CC">
        <w:rPr>
          <w:szCs w:val="28"/>
        </w:rPr>
        <w:t>.20</w:t>
      </w:r>
      <w:r w:rsidR="006B42CE" w:rsidRPr="00C135CC">
        <w:rPr>
          <w:szCs w:val="28"/>
        </w:rPr>
        <w:t xml:space="preserve">20 </w:t>
      </w:r>
      <w:r w:rsidRPr="00C135CC">
        <w:rPr>
          <w:szCs w:val="28"/>
        </w:rPr>
        <w:t xml:space="preserve">составляет </w:t>
      </w:r>
      <w:r w:rsidR="006B42CE" w:rsidRPr="00C135CC">
        <w:rPr>
          <w:szCs w:val="28"/>
        </w:rPr>
        <w:t>50,6</w:t>
      </w:r>
      <w:r w:rsidRPr="00C135CC">
        <w:rPr>
          <w:szCs w:val="28"/>
        </w:rPr>
        <w:t xml:space="preserve"> млн рублей.</w:t>
      </w:r>
    </w:p>
    <w:p w:rsidR="005F1E9D" w:rsidRPr="00C135CC" w:rsidRDefault="005F1E9D" w:rsidP="000F759D">
      <w:pPr>
        <w:numPr>
          <w:ilvl w:val="0"/>
          <w:numId w:val="10"/>
        </w:numPr>
        <w:tabs>
          <w:tab w:val="left" w:pos="567"/>
          <w:tab w:val="left" w:pos="851"/>
        </w:tabs>
        <w:spacing w:line="271" w:lineRule="auto"/>
        <w:ind w:left="0" w:firstLine="567"/>
        <w:contextualSpacing/>
        <w:jc w:val="both"/>
        <w:rPr>
          <w:color w:val="000000"/>
          <w:szCs w:val="28"/>
        </w:rPr>
      </w:pPr>
      <w:r w:rsidRPr="00C135CC">
        <w:rPr>
          <w:color w:val="000000"/>
          <w:szCs w:val="28"/>
        </w:rPr>
        <w:t>Наличие неформальной занятости и скрытой безработицы. Численность работающих на неформальном рынке тру</w:t>
      </w:r>
      <w:bookmarkStart w:id="1" w:name="_GoBack"/>
      <w:bookmarkEnd w:id="1"/>
      <w:r w:rsidRPr="00C135CC">
        <w:rPr>
          <w:color w:val="000000"/>
          <w:szCs w:val="28"/>
        </w:rPr>
        <w:t>да республики в среднем за 201</w:t>
      </w:r>
      <w:r w:rsidR="00A04948" w:rsidRPr="00C135CC">
        <w:rPr>
          <w:color w:val="000000"/>
          <w:szCs w:val="28"/>
        </w:rPr>
        <w:t>9</w:t>
      </w:r>
      <w:r w:rsidRPr="00C135CC">
        <w:rPr>
          <w:color w:val="000000"/>
          <w:szCs w:val="28"/>
        </w:rPr>
        <w:t xml:space="preserve"> год составил</w:t>
      </w:r>
      <w:r w:rsidR="00E02D93" w:rsidRPr="00C135CC">
        <w:rPr>
          <w:color w:val="000000"/>
          <w:szCs w:val="28"/>
        </w:rPr>
        <w:t>а</w:t>
      </w:r>
      <w:r w:rsidRPr="00C135CC">
        <w:rPr>
          <w:color w:val="000000"/>
          <w:szCs w:val="28"/>
        </w:rPr>
        <w:t xml:space="preserve"> </w:t>
      </w:r>
      <w:r w:rsidR="006B42CE" w:rsidRPr="00C135CC">
        <w:rPr>
          <w:szCs w:val="28"/>
        </w:rPr>
        <w:t>320</w:t>
      </w:r>
      <w:r w:rsidRPr="00C135CC">
        <w:rPr>
          <w:szCs w:val="28"/>
        </w:rPr>
        <w:t xml:space="preserve"> </w:t>
      </w:r>
      <w:r w:rsidRPr="00C135CC">
        <w:rPr>
          <w:color w:val="000000"/>
          <w:szCs w:val="28"/>
        </w:rPr>
        <w:t>тыс. человек (по данным Росстата)</w:t>
      </w:r>
      <w:r w:rsidR="004315AF" w:rsidRPr="00C135CC">
        <w:rPr>
          <w:color w:val="000000"/>
          <w:szCs w:val="28"/>
        </w:rPr>
        <w:t>.</w:t>
      </w:r>
    </w:p>
    <w:p w:rsidR="002D6704" w:rsidRPr="00C135CC" w:rsidRDefault="002D6704" w:rsidP="000F759D">
      <w:pPr>
        <w:pStyle w:val="af2"/>
        <w:numPr>
          <w:ilvl w:val="0"/>
          <w:numId w:val="10"/>
        </w:numPr>
        <w:tabs>
          <w:tab w:val="left" w:pos="993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Остается неудовлетворительным уровень пенсионного обеспечения граждан республики. Доля работающих пенсионеров в республике составляет </w:t>
      </w:r>
      <w:r w:rsidRPr="00C135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339E" w:rsidRPr="00C135C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135CC">
        <w:rPr>
          <w:rFonts w:ascii="Times New Roman" w:eastAsia="Times New Roman" w:hAnsi="Times New Roman"/>
          <w:sz w:val="28"/>
          <w:szCs w:val="28"/>
          <w:lang w:eastAsia="ru-RU"/>
        </w:rPr>
        <w:t>,6% (</w:t>
      </w:r>
      <w:r w:rsidR="0096339E" w:rsidRPr="00C135CC">
        <w:rPr>
          <w:rFonts w:ascii="Times New Roman" w:eastAsia="Times New Roman" w:hAnsi="Times New Roman"/>
          <w:sz w:val="28"/>
          <w:szCs w:val="28"/>
          <w:lang w:eastAsia="ru-RU"/>
        </w:rPr>
        <w:t>237793</w:t>
      </w:r>
      <w:r w:rsidRPr="00C135C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96339E" w:rsidRPr="00C135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35CC">
        <w:rPr>
          <w:rFonts w:ascii="Times New Roman" w:eastAsia="Times New Roman" w:hAnsi="Times New Roman"/>
          <w:sz w:val="28"/>
          <w:szCs w:val="28"/>
          <w:lang w:eastAsia="ru-RU"/>
        </w:rPr>
        <w:t>) от их общей численности в республике (</w:t>
      </w:r>
      <w:r w:rsidR="0096339E" w:rsidRPr="00C135CC">
        <w:rPr>
          <w:rFonts w:ascii="Times New Roman" w:eastAsia="Times New Roman" w:hAnsi="Times New Roman"/>
          <w:sz w:val="28"/>
          <w:szCs w:val="28"/>
          <w:lang w:eastAsia="ru-RU"/>
        </w:rPr>
        <w:t>на 01.01.2020</w:t>
      </w:r>
      <w:r w:rsidRPr="00C135C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04948" w:rsidRDefault="00A04948" w:rsidP="000F759D">
      <w:pPr>
        <w:pStyle w:val="af2"/>
        <w:numPr>
          <w:ilvl w:val="0"/>
          <w:numId w:val="10"/>
        </w:numPr>
        <w:tabs>
          <w:tab w:val="left" w:pos="993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5CC">
        <w:rPr>
          <w:rFonts w:ascii="Times New Roman" w:eastAsia="Times New Roman" w:hAnsi="Times New Roman"/>
          <w:sz w:val="28"/>
          <w:szCs w:val="28"/>
          <w:lang w:eastAsia="ru-RU"/>
        </w:rPr>
        <w:t>Ежегодно выявляется порядка 200 случаев (2019 г. – 191, 2018г. – 215</w:t>
      </w:r>
      <w:r w:rsidRPr="00A04948">
        <w:rPr>
          <w:rFonts w:ascii="Times New Roman" w:eastAsia="Times New Roman" w:hAnsi="Times New Roman"/>
          <w:sz w:val="28"/>
          <w:szCs w:val="28"/>
          <w:lang w:eastAsia="ru-RU"/>
        </w:rPr>
        <w:t>) профессиональных заболеваний у работников, занятых на предприятиях и в организациях различных видов экономической деятельности.</w:t>
      </w:r>
    </w:p>
    <w:p w:rsidR="00A039CD" w:rsidRPr="007E668F" w:rsidRDefault="001B4334" w:rsidP="007E668F">
      <w:pPr>
        <w:pStyle w:val="af2"/>
        <w:numPr>
          <w:ilvl w:val="0"/>
          <w:numId w:val="8"/>
        </w:numPr>
        <w:tabs>
          <w:tab w:val="left" w:pos="851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039CD" w:rsidRPr="007E668F">
        <w:rPr>
          <w:rFonts w:ascii="Times New Roman" w:eastAsia="Times New Roman" w:hAnsi="Times New Roman"/>
          <w:sz w:val="28"/>
          <w:szCs w:val="28"/>
          <w:lang w:eastAsia="ru-RU"/>
        </w:rPr>
        <w:t>дельный вес работников</w:t>
      </w:r>
      <w:r w:rsidR="00E94FE3" w:rsidRPr="007E66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39CD" w:rsidRPr="007E668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занятых на производстве в </w:t>
      </w:r>
      <w:proofErr w:type="gramStart"/>
      <w:r w:rsidR="00A039CD" w:rsidRPr="007E668F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условиях, не отвечающих санитарно-гигиеническим нормам </w:t>
      </w:r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>остается</w:t>
      </w:r>
      <w:proofErr w:type="gramEnd"/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высоким </w:t>
      </w:r>
      <w:r w:rsidR="00A039CD" w:rsidRPr="007E668F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039CD" w:rsidRPr="007E668F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039CD" w:rsidRPr="007E668F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>8,3</w:t>
      </w:r>
      <w:r w:rsidR="00A039CD" w:rsidRPr="007E668F">
        <w:rPr>
          <w:rFonts w:ascii="Times New Roman" w:eastAsia="Times New Roman" w:hAnsi="Times New Roman"/>
          <w:sz w:val="28"/>
          <w:szCs w:val="28"/>
          <w:lang w:eastAsia="ru-RU"/>
        </w:rPr>
        <w:t>%, в 201</w:t>
      </w:r>
      <w:r w:rsidR="007E668F" w:rsidRPr="007E668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039CD" w:rsidRPr="007E668F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E668F" w:rsidRPr="007E668F">
        <w:rPr>
          <w:rFonts w:ascii="Times New Roman" w:eastAsia="Times New Roman" w:hAnsi="Times New Roman"/>
          <w:sz w:val="28"/>
          <w:szCs w:val="28"/>
          <w:lang w:eastAsia="ru-RU"/>
        </w:rPr>
        <w:t>8,9</w:t>
      </w:r>
      <w:r w:rsidR="00A039CD" w:rsidRPr="007E668F">
        <w:rPr>
          <w:rFonts w:ascii="Times New Roman" w:eastAsia="Times New Roman" w:hAnsi="Times New Roman"/>
          <w:sz w:val="28"/>
          <w:szCs w:val="28"/>
          <w:lang w:eastAsia="ru-RU"/>
        </w:rPr>
        <w:t xml:space="preserve">%). </w:t>
      </w:r>
    </w:p>
    <w:p w:rsidR="007E668F" w:rsidRPr="007E668F" w:rsidRDefault="007E668F" w:rsidP="007E668F">
      <w:pPr>
        <w:pStyle w:val="af2"/>
        <w:numPr>
          <w:ilvl w:val="0"/>
          <w:numId w:val="8"/>
        </w:numPr>
        <w:tabs>
          <w:tab w:val="left" w:pos="851"/>
        </w:tabs>
        <w:spacing w:after="0" w:line="271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 xml:space="preserve">По-прежнему актуален вопрос выделения работодателями средств на охрану труда, направляемых на улучшение условий труда работников. В 2019 году по данным </w:t>
      </w:r>
      <w:proofErr w:type="spellStart"/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>Татарстанстата</w:t>
      </w:r>
      <w:proofErr w:type="spellEnd"/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 </w:t>
      </w:r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ab/>
        <w:t>незначительный рост (на2,4%) финансирования мероприятий по охране труда в расчете на 1 работника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 xml:space="preserve"> с 2018 годом </w:t>
      </w:r>
      <w:proofErr w:type="gramStart"/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 xml:space="preserve">2018г.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 xml:space="preserve"> 17445,7 руб., 2019г.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E668F">
        <w:rPr>
          <w:rFonts w:ascii="Times New Roman" w:eastAsia="Times New Roman" w:hAnsi="Times New Roman"/>
          <w:sz w:val="28"/>
          <w:szCs w:val="28"/>
          <w:lang w:eastAsia="ru-RU"/>
        </w:rPr>
        <w:t xml:space="preserve"> 17862,5 руб.).</w:t>
      </w:r>
    </w:p>
    <w:p w:rsidR="00781076" w:rsidRPr="006E715A" w:rsidRDefault="00781076" w:rsidP="000F759D">
      <w:pPr>
        <w:tabs>
          <w:tab w:val="left" w:pos="567"/>
        </w:tabs>
        <w:spacing w:line="271" w:lineRule="auto"/>
        <w:ind w:firstLine="567"/>
        <w:jc w:val="both"/>
        <w:rPr>
          <w:color w:val="000000"/>
          <w:szCs w:val="28"/>
        </w:rPr>
      </w:pPr>
      <w:r w:rsidRPr="006E715A">
        <w:rPr>
          <w:color w:val="000000"/>
          <w:szCs w:val="28"/>
        </w:rPr>
        <w:t>В сложившихся условиях особенно актуальными становятся вопросы обеспечения права на достойный труд и достойную заработную плату, эффективную занятость, преодоление бедности и социального неравенства.</w:t>
      </w:r>
    </w:p>
    <w:p w:rsidR="00781076" w:rsidRDefault="00781076" w:rsidP="000F759D">
      <w:pPr>
        <w:tabs>
          <w:tab w:val="left" w:pos="567"/>
        </w:tabs>
        <w:spacing w:line="271" w:lineRule="auto"/>
        <w:ind w:firstLine="426"/>
        <w:jc w:val="both"/>
        <w:rPr>
          <w:color w:val="000000"/>
          <w:szCs w:val="28"/>
        </w:rPr>
      </w:pPr>
      <w:r w:rsidRPr="006E715A">
        <w:rPr>
          <w:color w:val="000000"/>
          <w:szCs w:val="28"/>
        </w:rPr>
        <w:t>Профсоюзы данной акцией ставят задачу привлечь внимание власти и работодателей к необходимости решения острых социальных проблем.</w:t>
      </w:r>
    </w:p>
    <w:p w:rsidR="00A04948" w:rsidRPr="006E715A" w:rsidRDefault="00A04948" w:rsidP="000F759D">
      <w:pPr>
        <w:tabs>
          <w:tab w:val="left" w:pos="567"/>
        </w:tabs>
        <w:spacing w:line="271" w:lineRule="auto"/>
        <w:ind w:firstLine="426"/>
        <w:jc w:val="both"/>
        <w:rPr>
          <w:color w:val="000000"/>
          <w:szCs w:val="28"/>
        </w:rPr>
      </w:pPr>
    </w:p>
    <w:p w:rsidR="00A342AB" w:rsidRPr="001E5BB0" w:rsidRDefault="00A342AB" w:rsidP="001E5BB0">
      <w:pPr>
        <w:tabs>
          <w:tab w:val="left" w:pos="567"/>
        </w:tabs>
        <w:spacing w:line="271" w:lineRule="auto"/>
        <w:ind w:firstLine="426"/>
        <w:contextualSpacing/>
        <w:rPr>
          <w:rFonts w:eastAsiaTheme="minorEastAsia"/>
          <w:bCs/>
          <w:szCs w:val="28"/>
        </w:rPr>
      </w:pPr>
      <w:r w:rsidRPr="001E5BB0">
        <w:rPr>
          <w:rFonts w:eastAsiaTheme="minorEastAsia"/>
          <w:bCs/>
          <w:szCs w:val="28"/>
        </w:rPr>
        <w:t xml:space="preserve">Президиум Федерации профсоюзов Республики Татарстан </w:t>
      </w:r>
      <w:r w:rsidR="001E5BB0">
        <w:rPr>
          <w:rFonts w:eastAsiaTheme="minorEastAsia"/>
          <w:bCs/>
          <w:szCs w:val="28"/>
        </w:rPr>
        <w:t xml:space="preserve"> </w:t>
      </w:r>
      <w:r w:rsidRPr="001E5BB0">
        <w:rPr>
          <w:rFonts w:eastAsiaTheme="minorEastAsia"/>
          <w:bCs/>
          <w:szCs w:val="28"/>
        </w:rPr>
        <w:t>ПОСТАНОВЛЯЕТ:</w:t>
      </w:r>
    </w:p>
    <w:p w:rsidR="0001576A" w:rsidRPr="001E5BB0" w:rsidRDefault="0001576A" w:rsidP="000F759D">
      <w:pPr>
        <w:tabs>
          <w:tab w:val="left" w:pos="567"/>
        </w:tabs>
        <w:spacing w:line="271" w:lineRule="auto"/>
        <w:ind w:firstLine="426"/>
        <w:contextualSpacing/>
        <w:jc w:val="center"/>
        <w:rPr>
          <w:rFonts w:eastAsiaTheme="minorEastAsia"/>
          <w:bCs/>
          <w:sz w:val="16"/>
          <w:szCs w:val="16"/>
        </w:rPr>
      </w:pPr>
    </w:p>
    <w:p w:rsidR="00B9344F" w:rsidRPr="001E5BB0" w:rsidRDefault="0001576A" w:rsidP="001E5BB0">
      <w:pPr>
        <w:tabs>
          <w:tab w:val="left" w:pos="567"/>
        </w:tabs>
        <w:spacing w:line="271" w:lineRule="auto"/>
        <w:ind w:firstLine="567"/>
        <w:contextualSpacing/>
        <w:jc w:val="both"/>
        <w:rPr>
          <w:rFonts w:eastAsiaTheme="minorEastAsia"/>
          <w:szCs w:val="28"/>
        </w:rPr>
      </w:pPr>
      <w:r w:rsidRPr="006E715A">
        <w:rPr>
          <w:rFonts w:eastAsiaTheme="minorEastAsia"/>
          <w:szCs w:val="28"/>
        </w:rPr>
        <w:t xml:space="preserve">1. Поддержать </w:t>
      </w:r>
      <w:r w:rsidR="00E67F10">
        <w:rPr>
          <w:rFonts w:eastAsiaTheme="minorEastAsia"/>
          <w:szCs w:val="28"/>
        </w:rPr>
        <w:t xml:space="preserve"> </w:t>
      </w:r>
      <w:r w:rsidRPr="006E715A">
        <w:rPr>
          <w:rFonts w:eastAsiaTheme="minorEastAsia"/>
          <w:szCs w:val="28"/>
        </w:rPr>
        <w:t xml:space="preserve">постановление </w:t>
      </w:r>
      <w:r w:rsidR="00E67F10">
        <w:rPr>
          <w:rFonts w:eastAsiaTheme="minorEastAsia"/>
          <w:szCs w:val="28"/>
        </w:rPr>
        <w:t xml:space="preserve"> </w:t>
      </w:r>
      <w:r w:rsidRPr="006E715A">
        <w:rPr>
          <w:rFonts w:eastAsiaTheme="minorEastAsia"/>
          <w:szCs w:val="28"/>
        </w:rPr>
        <w:t>Исполкома</w:t>
      </w:r>
      <w:r w:rsidR="00E67F10">
        <w:rPr>
          <w:rFonts w:eastAsiaTheme="minorEastAsia"/>
          <w:szCs w:val="28"/>
        </w:rPr>
        <w:t xml:space="preserve"> </w:t>
      </w:r>
      <w:r w:rsidRPr="006E715A">
        <w:rPr>
          <w:rFonts w:eastAsiaTheme="minorEastAsia"/>
          <w:szCs w:val="28"/>
        </w:rPr>
        <w:t xml:space="preserve"> ФНПР от </w:t>
      </w:r>
      <w:r w:rsidR="00644C38" w:rsidRPr="00644C38">
        <w:rPr>
          <w:rFonts w:eastAsiaTheme="minorEastAsia"/>
          <w:szCs w:val="28"/>
        </w:rPr>
        <w:t>18</w:t>
      </w:r>
      <w:r w:rsidRPr="00644C38">
        <w:rPr>
          <w:rFonts w:eastAsiaTheme="minorEastAsia"/>
          <w:szCs w:val="28"/>
        </w:rPr>
        <w:t xml:space="preserve"> сентября </w:t>
      </w:r>
      <w:r w:rsidRPr="00C135CC">
        <w:rPr>
          <w:rFonts w:eastAsiaTheme="minorEastAsia"/>
          <w:szCs w:val="28"/>
        </w:rPr>
        <w:t>20</w:t>
      </w:r>
      <w:r w:rsidR="00C135CC" w:rsidRPr="00C135CC">
        <w:rPr>
          <w:rFonts w:eastAsiaTheme="minorEastAsia"/>
          <w:szCs w:val="28"/>
        </w:rPr>
        <w:t>20</w:t>
      </w:r>
      <w:r w:rsidR="00E67F10" w:rsidRPr="00C135CC">
        <w:rPr>
          <w:rFonts w:eastAsiaTheme="minorEastAsia"/>
          <w:szCs w:val="28"/>
        </w:rPr>
        <w:t xml:space="preserve"> </w:t>
      </w:r>
      <w:r w:rsidRPr="00C135CC">
        <w:rPr>
          <w:rFonts w:eastAsiaTheme="minorEastAsia"/>
          <w:szCs w:val="28"/>
        </w:rPr>
        <w:t xml:space="preserve"> года </w:t>
      </w:r>
      <w:r w:rsidR="005D37CE">
        <w:rPr>
          <w:rFonts w:eastAsiaTheme="minorEastAsia"/>
          <w:szCs w:val="28"/>
        </w:rPr>
        <w:t xml:space="preserve">               </w:t>
      </w:r>
      <w:r w:rsidRPr="00A04948">
        <w:rPr>
          <w:rFonts w:eastAsiaTheme="minorEastAsia"/>
          <w:color w:val="FF0000"/>
          <w:szCs w:val="28"/>
        </w:rPr>
        <w:t xml:space="preserve"> </w:t>
      </w:r>
      <w:r w:rsidRPr="006E715A">
        <w:rPr>
          <w:rFonts w:eastAsiaTheme="minorEastAsia"/>
          <w:szCs w:val="28"/>
        </w:rPr>
        <w:t>«О</w:t>
      </w:r>
      <w:r w:rsidRPr="006E715A">
        <w:rPr>
          <w:szCs w:val="28"/>
        </w:rPr>
        <w:t xml:space="preserve"> </w:t>
      </w:r>
      <w:r w:rsidRPr="006E715A">
        <w:rPr>
          <w:rFonts w:eastAsiaTheme="minorEastAsia"/>
          <w:szCs w:val="28"/>
        </w:rPr>
        <w:t xml:space="preserve">подготовке и проведении Всероссийской акции профсоюзов </w:t>
      </w:r>
      <w:r w:rsidR="006C006D">
        <w:rPr>
          <w:rFonts w:eastAsiaTheme="minorEastAsia"/>
          <w:szCs w:val="28"/>
        </w:rPr>
        <w:t xml:space="preserve">и </w:t>
      </w:r>
      <w:r w:rsidRPr="006E715A">
        <w:rPr>
          <w:rFonts w:eastAsiaTheme="minorEastAsia"/>
          <w:szCs w:val="28"/>
        </w:rPr>
        <w:t>в рамках Всемирного дня действий «За достойный труд!» в 20</w:t>
      </w:r>
      <w:r w:rsidR="00A04948">
        <w:rPr>
          <w:rFonts w:eastAsiaTheme="minorEastAsia"/>
          <w:szCs w:val="28"/>
        </w:rPr>
        <w:t>20</w:t>
      </w:r>
      <w:r w:rsidRPr="006E715A">
        <w:rPr>
          <w:rFonts w:eastAsiaTheme="minorEastAsia"/>
          <w:szCs w:val="28"/>
        </w:rPr>
        <w:t xml:space="preserve"> году»</w:t>
      </w:r>
      <w:r w:rsidR="006C006D">
        <w:rPr>
          <w:rFonts w:eastAsiaTheme="minorEastAsia"/>
          <w:szCs w:val="28"/>
        </w:rPr>
        <w:t xml:space="preserve"> </w:t>
      </w:r>
      <w:r w:rsidR="006C006D" w:rsidRPr="0031096A">
        <w:rPr>
          <w:rFonts w:eastAsiaTheme="minorEastAsia"/>
          <w:szCs w:val="28"/>
        </w:rPr>
        <w:t xml:space="preserve">провести встречу Правительства Республики Татарстан с профсоюзным активом республики </w:t>
      </w:r>
      <w:r w:rsidR="001E5BB0" w:rsidRPr="0031096A">
        <w:rPr>
          <w:rFonts w:eastAsiaTheme="minorEastAsia"/>
          <w:szCs w:val="28"/>
        </w:rPr>
        <w:t xml:space="preserve">                             </w:t>
      </w:r>
      <w:r w:rsidR="006C006D" w:rsidRPr="0031096A">
        <w:rPr>
          <w:rFonts w:eastAsiaTheme="minorEastAsia"/>
          <w:szCs w:val="28"/>
        </w:rPr>
        <w:t>по актуальным вопросам.</w:t>
      </w:r>
    </w:p>
    <w:p w:rsidR="0001576A" w:rsidRPr="00644C38" w:rsidRDefault="0001576A" w:rsidP="000F759D">
      <w:pPr>
        <w:tabs>
          <w:tab w:val="left" w:pos="567"/>
        </w:tabs>
        <w:spacing w:line="271" w:lineRule="auto"/>
        <w:ind w:firstLine="567"/>
        <w:contextualSpacing/>
        <w:jc w:val="both"/>
        <w:rPr>
          <w:rFonts w:eastAsiaTheme="minorEastAsia"/>
          <w:b/>
          <w:szCs w:val="28"/>
        </w:rPr>
      </w:pPr>
      <w:r w:rsidRPr="006E715A">
        <w:rPr>
          <w:rFonts w:eastAsiaTheme="minorEastAsia"/>
          <w:szCs w:val="28"/>
        </w:rPr>
        <w:t xml:space="preserve">2. Рекомендовать районным (городским) координационным советам организаций </w:t>
      </w:r>
      <w:r w:rsidRPr="00644C38">
        <w:rPr>
          <w:rFonts w:eastAsiaTheme="minorEastAsia"/>
          <w:szCs w:val="28"/>
        </w:rPr>
        <w:t>профсоюзов, Федерациям профсоюзов г. Набережны</w:t>
      </w:r>
      <w:r w:rsidR="00005A9B" w:rsidRPr="00644C38">
        <w:rPr>
          <w:rFonts w:eastAsiaTheme="minorEastAsia"/>
          <w:szCs w:val="28"/>
        </w:rPr>
        <w:t>х</w:t>
      </w:r>
      <w:r w:rsidRPr="00644C38">
        <w:rPr>
          <w:rFonts w:eastAsiaTheme="minorEastAsia"/>
          <w:szCs w:val="28"/>
        </w:rPr>
        <w:t xml:space="preserve"> Челн</w:t>
      </w:r>
      <w:r w:rsidR="00005A9B" w:rsidRPr="00644C38">
        <w:rPr>
          <w:rFonts w:eastAsiaTheme="minorEastAsia"/>
          <w:szCs w:val="28"/>
        </w:rPr>
        <w:t>ов</w:t>
      </w:r>
      <w:r w:rsidRPr="00644C38">
        <w:rPr>
          <w:rFonts w:eastAsiaTheme="minorEastAsia"/>
          <w:szCs w:val="28"/>
        </w:rPr>
        <w:t xml:space="preserve"> и                                г. Бугульм</w:t>
      </w:r>
      <w:r w:rsidR="00005A9B" w:rsidRPr="00644C38">
        <w:rPr>
          <w:rFonts w:eastAsiaTheme="minorEastAsia"/>
          <w:szCs w:val="28"/>
        </w:rPr>
        <w:t>ы</w:t>
      </w:r>
      <w:r w:rsidRPr="00644C38">
        <w:rPr>
          <w:rFonts w:eastAsiaTheme="minorEastAsia"/>
          <w:szCs w:val="28"/>
        </w:rPr>
        <w:t>:</w:t>
      </w:r>
    </w:p>
    <w:p w:rsidR="0001576A" w:rsidRPr="00644C38" w:rsidRDefault="0001576A" w:rsidP="000F759D">
      <w:pPr>
        <w:tabs>
          <w:tab w:val="left" w:pos="567"/>
        </w:tabs>
        <w:spacing w:line="271" w:lineRule="auto"/>
        <w:ind w:firstLine="567"/>
        <w:contextualSpacing/>
        <w:jc w:val="both"/>
        <w:rPr>
          <w:rFonts w:eastAsiaTheme="minorEastAsia"/>
          <w:szCs w:val="28"/>
        </w:rPr>
      </w:pPr>
      <w:r w:rsidRPr="00644C38">
        <w:rPr>
          <w:rFonts w:eastAsiaTheme="minorEastAsia"/>
          <w:szCs w:val="28"/>
        </w:rPr>
        <w:t xml:space="preserve">с </w:t>
      </w:r>
      <w:r w:rsidR="00644C38" w:rsidRPr="00644C38">
        <w:rPr>
          <w:rFonts w:eastAsiaTheme="minorEastAsia"/>
          <w:szCs w:val="28"/>
        </w:rPr>
        <w:t>28 сентября</w:t>
      </w:r>
      <w:r w:rsidRPr="00644C38">
        <w:rPr>
          <w:rFonts w:eastAsiaTheme="minorEastAsia"/>
          <w:szCs w:val="28"/>
        </w:rPr>
        <w:t xml:space="preserve"> по </w:t>
      </w:r>
      <w:r w:rsidR="00644C38" w:rsidRPr="00644C38">
        <w:rPr>
          <w:rFonts w:eastAsiaTheme="minorEastAsia"/>
          <w:szCs w:val="28"/>
        </w:rPr>
        <w:t>7</w:t>
      </w:r>
      <w:r w:rsidRPr="00644C38">
        <w:rPr>
          <w:rFonts w:eastAsiaTheme="minorEastAsia"/>
          <w:szCs w:val="28"/>
        </w:rPr>
        <w:t xml:space="preserve"> октября 20</w:t>
      </w:r>
      <w:r w:rsidR="00A04948" w:rsidRPr="00644C38">
        <w:rPr>
          <w:rFonts w:eastAsiaTheme="minorEastAsia"/>
          <w:szCs w:val="28"/>
        </w:rPr>
        <w:t>20</w:t>
      </w:r>
      <w:r w:rsidRPr="00644C38">
        <w:rPr>
          <w:rFonts w:eastAsiaTheme="minorEastAsia"/>
          <w:szCs w:val="28"/>
        </w:rPr>
        <w:t xml:space="preserve"> года провести очередные заседания территориальных трехсторонних комиссий по регулированию социально-трудовых отношений;</w:t>
      </w:r>
    </w:p>
    <w:p w:rsidR="0001576A" w:rsidRPr="001E5BB0" w:rsidRDefault="0001576A" w:rsidP="001E5BB0">
      <w:pPr>
        <w:tabs>
          <w:tab w:val="left" w:pos="567"/>
        </w:tabs>
        <w:spacing w:line="271" w:lineRule="auto"/>
        <w:ind w:firstLine="567"/>
        <w:contextualSpacing/>
        <w:jc w:val="both"/>
        <w:rPr>
          <w:rFonts w:eastAsiaTheme="minorEastAsia"/>
          <w:szCs w:val="28"/>
        </w:rPr>
      </w:pPr>
      <w:r w:rsidRPr="00644C38">
        <w:rPr>
          <w:rFonts w:eastAsiaTheme="minorEastAsia"/>
          <w:szCs w:val="28"/>
        </w:rPr>
        <w:lastRenderedPageBreak/>
        <w:t xml:space="preserve">направить информацию об итогах проведения мероприятий до </w:t>
      </w:r>
      <w:r w:rsidR="00644C38" w:rsidRPr="00644C38">
        <w:rPr>
          <w:rFonts w:eastAsiaTheme="minorEastAsia"/>
          <w:szCs w:val="28"/>
        </w:rPr>
        <w:t>8</w:t>
      </w:r>
      <w:r w:rsidRPr="00644C38">
        <w:rPr>
          <w:rFonts w:eastAsiaTheme="minorEastAsia"/>
          <w:szCs w:val="28"/>
        </w:rPr>
        <w:t xml:space="preserve"> октября 20</w:t>
      </w:r>
      <w:r w:rsidR="00A04948" w:rsidRPr="00644C38">
        <w:rPr>
          <w:rFonts w:eastAsiaTheme="minorEastAsia"/>
          <w:szCs w:val="28"/>
        </w:rPr>
        <w:t>20</w:t>
      </w:r>
      <w:r w:rsidRPr="00644C38">
        <w:rPr>
          <w:rFonts w:eastAsiaTheme="minorEastAsia"/>
          <w:szCs w:val="28"/>
        </w:rPr>
        <w:t xml:space="preserve"> года в отдел организационной работы аппарата Федерации профсоюзов Республики Татарстан.</w:t>
      </w:r>
    </w:p>
    <w:p w:rsidR="0001576A" w:rsidRPr="006E715A" w:rsidRDefault="0001576A" w:rsidP="000F759D">
      <w:pPr>
        <w:tabs>
          <w:tab w:val="left" w:pos="567"/>
        </w:tabs>
        <w:spacing w:line="271" w:lineRule="auto"/>
        <w:ind w:firstLine="567"/>
        <w:jc w:val="both"/>
        <w:rPr>
          <w:rFonts w:eastAsiaTheme="minorEastAsia"/>
          <w:szCs w:val="28"/>
        </w:rPr>
      </w:pPr>
      <w:r w:rsidRPr="00C135CC">
        <w:rPr>
          <w:rFonts w:eastAsiaTheme="minorEastAsia"/>
          <w:szCs w:val="28"/>
        </w:rPr>
        <w:t xml:space="preserve">3. Членским организациям Федерации </w:t>
      </w:r>
      <w:r w:rsidRPr="006E715A">
        <w:rPr>
          <w:rFonts w:eastAsiaTheme="minorEastAsia"/>
          <w:szCs w:val="28"/>
        </w:rPr>
        <w:t xml:space="preserve">профсоюзов Республики Татарстан: </w:t>
      </w:r>
    </w:p>
    <w:p w:rsidR="0001576A" w:rsidRPr="006E715A" w:rsidRDefault="0001576A" w:rsidP="000F759D">
      <w:pPr>
        <w:tabs>
          <w:tab w:val="left" w:pos="567"/>
        </w:tabs>
        <w:spacing w:line="271" w:lineRule="auto"/>
        <w:ind w:firstLine="567"/>
        <w:contextualSpacing/>
        <w:jc w:val="both"/>
        <w:rPr>
          <w:rFonts w:eastAsiaTheme="minorEastAsia"/>
          <w:szCs w:val="28"/>
        </w:rPr>
      </w:pPr>
      <w:r w:rsidRPr="006E715A">
        <w:rPr>
          <w:rFonts w:eastAsiaTheme="minorEastAsia"/>
          <w:szCs w:val="28"/>
        </w:rPr>
        <w:t xml:space="preserve">рассмотреть на заседаниях коллегиальных органов вопросы подготовки и проведения Всероссийской акции профсоюзов; </w:t>
      </w:r>
    </w:p>
    <w:p w:rsidR="0001576A" w:rsidRPr="006E715A" w:rsidRDefault="0001576A" w:rsidP="000F759D">
      <w:pPr>
        <w:tabs>
          <w:tab w:val="left" w:pos="567"/>
        </w:tabs>
        <w:spacing w:line="271" w:lineRule="auto"/>
        <w:ind w:firstLine="567"/>
        <w:contextualSpacing/>
        <w:jc w:val="both"/>
        <w:rPr>
          <w:rFonts w:eastAsiaTheme="minorEastAsia"/>
          <w:szCs w:val="28"/>
        </w:rPr>
      </w:pPr>
      <w:r w:rsidRPr="006E715A">
        <w:rPr>
          <w:rFonts w:eastAsiaTheme="minorEastAsia"/>
          <w:szCs w:val="28"/>
        </w:rPr>
        <w:t xml:space="preserve">организовать профсоюзные собрания (конференции) в трудовых коллективах </w:t>
      </w:r>
      <w:r>
        <w:rPr>
          <w:rFonts w:eastAsiaTheme="minorEastAsia"/>
          <w:szCs w:val="28"/>
        </w:rPr>
        <w:t xml:space="preserve">                  </w:t>
      </w:r>
      <w:r w:rsidRPr="006E715A">
        <w:rPr>
          <w:rFonts w:eastAsiaTheme="minorEastAsia"/>
          <w:szCs w:val="28"/>
        </w:rPr>
        <w:t xml:space="preserve">с единой повесткой дня «За достойный труд, за достойную социальную защиту!»; </w:t>
      </w:r>
    </w:p>
    <w:p w:rsidR="0001576A" w:rsidRPr="006E715A" w:rsidRDefault="0001576A" w:rsidP="000F759D">
      <w:pPr>
        <w:tabs>
          <w:tab w:val="left" w:pos="567"/>
        </w:tabs>
        <w:spacing w:line="271" w:lineRule="auto"/>
        <w:ind w:firstLine="567"/>
        <w:contextualSpacing/>
        <w:jc w:val="both"/>
        <w:rPr>
          <w:szCs w:val="28"/>
        </w:rPr>
      </w:pPr>
      <w:r w:rsidRPr="006E715A">
        <w:rPr>
          <w:szCs w:val="28"/>
        </w:rPr>
        <w:t xml:space="preserve">провести разъяснительную работу среди трудящихся и особенно молодежи   </w:t>
      </w:r>
      <w:r w:rsidR="001E5BB0">
        <w:rPr>
          <w:szCs w:val="28"/>
        </w:rPr>
        <w:t xml:space="preserve">                  </w:t>
      </w:r>
      <w:r w:rsidRPr="006E715A">
        <w:rPr>
          <w:szCs w:val="28"/>
        </w:rPr>
        <w:t xml:space="preserve">  о целях и задачах Всемирного дня действий «За достойный труд!»;</w:t>
      </w:r>
    </w:p>
    <w:p w:rsidR="0001576A" w:rsidRPr="006E715A" w:rsidRDefault="0001576A" w:rsidP="000F759D">
      <w:pPr>
        <w:tabs>
          <w:tab w:val="left" w:pos="567"/>
        </w:tabs>
        <w:spacing w:line="271" w:lineRule="auto"/>
        <w:ind w:firstLine="567"/>
        <w:jc w:val="both"/>
        <w:rPr>
          <w:szCs w:val="28"/>
        </w:rPr>
      </w:pPr>
      <w:r w:rsidRPr="006E715A">
        <w:rPr>
          <w:szCs w:val="28"/>
        </w:rPr>
        <w:t>обеспечить эффективное взаимодействие со средствами массовой информации для организации освещения акции;</w:t>
      </w:r>
    </w:p>
    <w:p w:rsidR="0001576A" w:rsidRPr="006E715A" w:rsidRDefault="0001576A" w:rsidP="000F759D">
      <w:pPr>
        <w:tabs>
          <w:tab w:val="left" w:pos="567"/>
        </w:tabs>
        <w:spacing w:line="271" w:lineRule="auto"/>
        <w:ind w:firstLine="567"/>
        <w:jc w:val="both"/>
        <w:rPr>
          <w:szCs w:val="28"/>
        </w:rPr>
      </w:pPr>
      <w:r w:rsidRPr="006E715A">
        <w:rPr>
          <w:szCs w:val="28"/>
        </w:rPr>
        <w:t>представить информацию по установленной форме в отдел организационной работы аппарата Федерации профсоюзов Республики Татарстан:</w:t>
      </w:r>
    </w:p>
    <w:p w:rsidR="0001576A" w:rsidRPr="00C135CC" w:rsidRDefault="0001576A" w:rsidP="000F759D">
      <w:pPr>
        <w:tabs>
          <w:tab w:val="left" w:pos="567"/>
        </w:tabs>
        <w:spacing w:line="271" w:lineRule="auto"/>
        <w:ind w:firstLine="567"/>
        <w:jc w:val="both"/>
        <w:rPr>
          <w:i/>
          <w:iCs/>
          <w:szCs w:val="28"/>
        </w:rPr>
      </w:pPr>
      <w:r w:rsidRPr="006E715A">
        <w:rPr>
          <w:szCs w:val="28"/>
        </w:rPr>
        <w:t xml:space="preserve">о ходе подготовки и формах проведения акции профсоюзов - </w:t>
      </w:r>
      <w:r w:rsidRPr="00644C38">
        <w:rPr>
          <w:szCs w:val="28"/>
        </w:rPr>
        <w:t xml:space="preserve">до </w:t>
      </w:r>
      <w:r w:rsidR="00644C38" w:rsidRPr="00644C38">
        <w:rPr>
          <w:szCs w:val="28"/>
        </w:rPr>
        <w:t>24</w:t>
      </w:r>
      <w:r w:rsidRPr="00644C38">
        <w:rPr>
          <w:szCs w:val="28"/>
        </w:rPr>
        <w:t xml:space="preserve"> сентября </w:t>
      </w:r>
      <w:r w:rsidRPr="00C135CC">
        <w:rPr>
          <w:szCs w:val="28"/>
        </w:rPr>
        <w:t>20</w:t>
      </w:r>
      <w:r w:rsidR="00A04948" w:rsidRPr="00C135CC">
        <w:rPr>
          <w:szCs w:val="28"/>
        </w:rPr>
        <w:t>20</w:t>
      </w:r>
      <w:r w:rsidRPr="00C135CC">
        <w:rPr>
          <w:szCs w:val="28"/>
        </w:rPr>
        <w:t xml:space="preserve"> года </w:t>
      </w:r>
      <w:r w:rsidRPr="00C135CC">
        <w:rPr>
          <w:i/>
          <w:iCs/>
          <w:szCs w:val="28"/>
        </w:rPr>
        <w:t>(приложение №1);</w:t>
      </w:r>
    </w:p>
    <w:p w:rsidR="0001576A" w:rsidRDefault="0001576A" w:rsidP="001E5BB0">
      <w:pPr>
        <w:tabs>
          <w:tab w:val="left" w:pos="567"/>
        </w:tabs>
        <w:spacing w:line="271" w:lineRule="auto"/>
        <w:ind w:firstLine="567"/>
        <w:jc w:val="both"/>
        <w:rPr>
          <w:i/>
          <w:iCs/>
          <w:szCs w:val="28"/>
        </w:rPr>
      </w:pPr>
      <w:r w:rsidRPr="00C135CC">
        <w:rPr>
          <w:szCs w:val="28"/>
        </w:rPr>
        <w:t xml:space="preserve">об итогах проведения акции </w:t>
      </w:r>
      <w:r w:rsidRPr="00644C38">
        <w:rPr>
          <w:szCs w:val="28"/>
        </w:rPr>
        <w:t xml:space="preserve">– до </w:t>
      </w:r>
      <w:r w:rsidR="00644C38" w:rsidRPr="00644C38">
        <w:rPr>
          <w:szCs w:val="28"/>
        </w:rPr>
        <w:t>9</w:t>
      </w:r>
      <w:r w:rsidRPr="00644C38">
        <w:rPr>
          <w:szCs w:val="28"/>
        </w:rPr>
        <w:t xml:space="preserve"> октября </w:t>
      </w:r>
      <w:r w:rsidRPr="00C135CC">
        <w:rPr>
          <w:szCs w:val="28"/>
        </w:rPr>
        <w:t>20</w:t>
      </w:r>
      <w:r w:rsidR="00A04948" w:rsidRPr="00C135CC">
        <w:rPr>
          <w:szCs w:val="28"/>
        </w:rPr>
        <w:t>20</w:t>
      </w:r>
      <w:r w:rsidRPr="00C135CC">
        <w:rPr>
          <w:szCs w:val="28"/>
        </w:rPr>
        <w:t xml:space="preserve"> года </w:t>
      </w:r>
      <w:r w:rsidRPr="00C135CC">
        <w:rPr>
          <w:i/>
          <w:iCs/>
          <w:szCs w:val="28"/>
        </w:rPr>
        <w:t>(приложение №2).</w:t>
      </w:r>
    </w:p>
    <w:p w:rsidR="0001576A" w:rsidRPr="00005A9B" w:rsidRDefault="0001576A" w:rsidP="000F759D">
      <w:pPr>
        <w:tabs>
          <w:tab w:val="left" w:pos="567"/>
        </w:tabs>
        <w:spacing w:line="271" w:lineRule="auto"/>
        <w:ind w:firstLine="567"/>
        <w:jc w:val="both"/>
        <w:rPr>
          <w:rFonts w:eastAsiaTheme="minorEastAsia"/>
          <w:color w:val="FF0000"/>
          <w:szCs w:val="28"/>
        </w:rPr>
      </w:pPr>
      <w:r w:rsidRPr="006E715A">
        <w:rPr>
          <w:rFonts w:eastAsiaTheme="minorEastAsia"/>
          <w:szCs w:val="28"/>
        </w:rPr>
        <w:t>4</w:t>
      </w:r>
      <w:r w:rsidRPr="005D37CE">
        <w:rPr>
          <w:rFonts w:eastAsiaTheme="minorEastAsia"/>
          <w:szCs w:val="28"/>
        </w:rPr>
        <w:t>. Молодежному совету Федерации профсоюзов Республики Татарстан</w:t>
      </w:r>
      <w:r w:rsidRPr="005D37CE">
        <w:rPr>
          <w:rFonts w:eastAsia="Calibri"/>
          <w:szCs w:val="28"/>
          <w:lang w:eastAsia="en-US"/>
        </w:rPr>
        <w:t xml:space="preserve"> </w:t>
      </w:r>
      <w:r w:rsidRPr="005D37CE">
        <w:rPr>
          <w:rFonts w:eastAsiaTheme="minorEastAsia"/>
          <w:szCs w:val="28"/>
        </w:rPr>
        <w:t xml:space="preserve">принять активное участие в подготовке и проведении акции профсоюзов в рамках Всемирного дня действий, в том числе провести </w:t>
      </w:r>
      <w:r w:rsidR="005D37CE" w:rsidRPr="005D37CE">
        <w:rPr>
          <w:rFonts w:eastAsiaTheme="minorEastAsia"/>
          <w:szCs w:val="28"/>
        </w:rPr>
        <w:t xml:space="preserve">интеллектуальную игру </w:t>
      </w:r>
      <w:r w:rsidR="005D37CE">
        <w:rPr>
          <w:rFonts w:eastAsiaTheme="minorEastAsia"/>
          <w:szCs w:val="28"/>
        </w:rPr>
        <w:t xml:space="preserve">                                </w:t>
      </w:r>
      <w:r w:rsidR="005D37CE" w:rsidRPr="005D37CE">
        <w:rPr>
          <w:rFonts w:eastAsiaTheme="minorEastAsia"/>
          <w:szCs w:val="28"/>
        </w:rPr>
        <w:t>«115 лет борьбы за достойный труд»</w:t>
      </w:r>
      <w:r w:rsidRPr="005D37CE">
        <w:rPr>
          <w:rFonts w:eastAsiaTheme="minorEastAsia"/>
          <w:szCs w:val="28"/>
        </w:rPr>
        <w:t>.</w:t>
      </w:r>
    </w:p>
    <w:p w:rsidR="0001576A" w:rsidRPr="006E715A" w:rsidRDefault="0001576A" w:rsidP="001E5BB0">
      <w:pPr>
        <w:tabs>
          <w:tab w:val="left" w:pos="567"/>
        </w:tabs>
        <w:spacing w:line="271" w:lineRule="auto"/>
        <w:ind w:firstLine="567"/>
        <w:contextualSpacing/>
        <w:jc w:val="both"/>
        <w:rPr>
          <w:rFonts w:eastAsiaTheme="minorEastAsia"/>
          <w:szCs w:val="28"/>
        </w:rPr>
      </w:pPr>
      <w:r w:rsidRPr="006E715A">
        <w:rPr>
          <w:rFonts w:eastAsiaTheme="minorEastAsia"/>
          <w:szCs w:val="28"/>
        </w:rPr>
        <w:t>5. Отделу организационной работы</w:t>
      </w:r>
      <w:r w:rsidRPr="006E715A">
        <w:rPr>
          <w:szCs w:val="28"/>
        </w:rPr>
        <w:t xml:space="preserve"> аппарата </w:t>
      </w:r>
      <w:r w:rsidRPr="006E715A">
        <w:rPr>
          <w:rFonts w:eastAsiaTheme="minorEastAsia"/>
          <w:szCs w:val="28"/>
        </w:rPr>
        <w:t xml:space="preserve">Федерации профсоюзов Республики Татарстан обобщить информацию </w:t>
      </w:r>
      <w:r w:rsidRPr="006E715A">
        <w:rPr>
          <w:rFonts w:eastAsia="Calibri"/>
          <w:szCs w:val="28"/>
          <w:lang w:eastAsia="en-US"/>
        </w:rPr>
        <w:t xml:space="preserve">о ходе подготовки и формах проведения акции профсоюзов - в срок </w:t>
      </w:r>
      <w:r w:rsidRPr="00E67F10">
        <w:rPr>
          <w:rFonts w:eastAsia="Calibri"/>
          <w:szCs w:val="28"/>
          <w:lang w:eastAsia="en-US"/>
        </w:rPr>
        <w:t xml:space="preserve">до </w:t>
      </w:r>
      <w:r w:rsidR="00644C38" w:rsidRPr="00644C38">
        <w:rPr>
          <w:rFonts w:eastAsia="Calibri"/>
          <w:szCs w:val="28"/>
          <w:lang w:eastAsia="en-US"/>
        </w:rPr>
        <w:t>25</w:t>
      </w:r>
      <w:r w:rsidRPr="00644C38">
        <w:rPr>
          <w:rFonts w:eastAsia="Calibri"/>
          <w:szCs w:val="28"/>
          <w:lang w:eastAsia="en-US"/>
        </w:rPr>
        <w:t xml:space="preserve"> сентября </w:t>
      </w:r>
      <w:r w:rsidRPr="00C135CC">
        <w:rPr>
          <w:rFonts w:eastAsia="Calibri"/>
          <w:szCs w:val="28"/>
          <w:lang w:eastAsia="en-US"/>
        </w:rPr>
        <w:t>20</w:t>
      </w:r>
      <w:r w:rsidR="00C135CC" w:rsidRPr="00C135CC">
        <w:rPr>
          <w:rFonts w:eastAsia="Calibri"/>
          <w:szCs w:val="28"/>
          <w:lang w:eastAsia="en-US"/>
        </w:rPr>
        <w:t>20</w:t>
      </w:r>
      <w:r w:rsidRPr="00C135CC">
        <w:rPr>
          <w:rFonts w:eastAsia="Calibri"/>
          <w:szCs w:val="28"/>
          <w:lang w:eastAsia="en-US"/>
        </w:rPr>
        <w:t xml:space="preserve"> года</w:t>
      </w:r>
      <w:r w:rsidRPr="00E67F10">
        <w:rPr>
          <w:rFonts w:eastAsia="Calibri"/>
          <w:szCs w:val="28"/>
          <w:lang w:eastAsia="en-US"/>
        </w:rPr>
        <w:t xml:space="preserve">, об итогах проведения акции – </w:t>
      </w:r>
      <w:r w:rsidRPr="00644C38">
        <w:rPr>
          <w:rFonts w:eastAsia="Calibri"/>
          <w:szCs w:val="28"/>
          <w:lang w:eastAsia="en-US"/>
        </w:rPr>
        <w:t xml:space="preserve">до </w:t>
      </w:r>
      <w:r w:rsidR="00644C38" w:rsidRPr="00644C38">
        <w:rPr>
          <w:rFonts w:eastAsia="Calibri"/>
          <w:szCs w:val="28"/>
          <w:lang w:eastAsia="en-US"/>
        </w:rPr>
        <w:t>13</w:t>
      </w:r>
      <w:r w:rsidRPr="00644C38">
        <w:rPr>
          <w:rFonts w:eastAsia="Calibri"/>
          <w:szCs w:val="28"/>
          <w:lang w:eastAsia="en-US"/>
        </w:rPr>
        <w:t xml:space="preserve"> октября </w:t>
      </w:r>
      <w:r w:rsidRPr="00C135CC">
        <w:rPr>
          <w:rFonts w:eastAsia="Calibri"/>
          <w:szCs w:val="28"/>
          <w:lang w:eastAsia="en-US"/>
        </w:rPr>
        <w:t>20</w:t>
      </w:r>
      <w:r w:rsidR="00C135CC" w:rsidRPr="00C135CC">
        <w:rPr>
          <w:rFonts w:eastAsia="Calibri"/>
          <w:szCs w:val="28"/>
          <w:lang w:eastAsia="en-US"/>
        </w:rPr>
        <w:t>20</w:t>
      </w:r>
      <w:r w:rsidRPr="00C135CC">
        <w:rPr>
          <w:rFonts w:eastAsia="Calibri"/>
          <w:szCs w:val="28"/>
          <w:lang w:eastAsia="en-US"/>
        </w:rPr>
        <w:t xml:space="preserve"> года</w:t>
      </w:r>
      <w:r w:rsidRPr="00C135CC">
        <w:rPr>
          <w:rFonts w:eastAsiaTheme="minorEastAsia"/>
          <w:szCs w:val="28"/>
        </w:rPr>
        <w:t xml:space="preserve"> </w:t>
      </w:r>
      <w:r w:rsidRPr="00E67F10">
        <w:rPr>
          <w:rFonts w:eastAsiaTheme="minorEastAsia"/>
          <w:szCs w:val="28"/>
        </w:rPr>
        <w:t>и</w:t>
      </w:r>
      <w:r w:rsidRPr="006E715A">
        <w:rPr>
          <w:rFonts w:eastAsiaTheme="minorEastAsia"/>
          <w:szCs w:val="28"/>
        </w:rPr>
        <w:t xml:space="preserve"> представить секретарю ФНПР, представителю ФНПР в П</w:t>
      </w:r>
      <w:r w:rsidR="00E67F10">
        <w:rPr>
          <w:rFonts w:eastAsiaTheme="minorEastAsia"/>
          <w:szCs w:val="28"/>
        </w:rPr>
        <w:t xml:space="preserve">оволжском </w:t>
      </w:r>
      <w:r w:rsidRPr="006E715A">
        <w:rPr>
          <w:rFonts w:eastAsiaTheme="minorEastAsia"/>
          <w:szCs w:val="28"/>
        </w:rPr>
        <w:t>Ф</w:t>
      </w:r>
      <w:r w:rsidR="00E67F10">
        <w:rPr>
          <w:rFonts w:eastAsiaTheme="minorEastAsia"/>
          <w:szCs w:val="28"/>
        </w:rPr>
        <w:t>едеральном округе РФ</w:t>
      </w:r>
      <w:r w:rsidRPr="006E715A">
        <w:rPr>
          <w:rFonts w:eastAsiaTheme="minorEastAsia"/>
          <w:szCs w:val="28"/>
        </w:rPr>
        <w:t>.</w:t>
      </w:r>
    </w:p>
    <w:p w:rsidR="0001576A" w:rsidRPr="001E5BB0" w:rsidRDefault="0001576A" w:rsidP="001E5BB0">
      <w:pPr>
        <w:tabs>
          <w:tab w:val="left" w:pos="567"/>
        </w:tabs>
        <w:spacing w:line="271" w:lineRule="auto"/>
        <w:ind w:firstLine="567"/>
        <w:contextualSpacing/>
        <w:jc w:val="both"/>
        <w:rPr>
          <w:rFonts w:eastAsiaTheme="minorEastAsia"/>
          <w:szCs w:val="28"/>
        </w:rPr>
      </w:pPr>
      <w:r w:rsidRPr="006E715A">
        <w:rPr>
          <w:rFonts w:eastAsiaTheme="minorEastAsia"/>
          <w:szCs w:val="28"/>
        </w:rPr>
        <w:t>6. Пресс-центру Федерации профсоюзов Республики Татарстан и редакции газеты «Новое слово» организовать информационное освещение хода подготовки и проведения акции в республике.</w:t>
      </w:r>
    </w:p>
    <w:p w:rsidR="0001576A" w:rsidRPr="006E715A" w:rsidRDefault="0001576A" w:rsidP="000F759D">
      <w:pPr>
        <w:tabs>
          <w:tab w:val="left" w:pos="567"/>
        </w:tabs>
        <w:spacing w:line="271" w:lineRule="auto"/>
        <w:ind w:firstLine="567"/>
        <w:contextualSpacing/>
        <w:jc w:val="both"/>
        <w:rPr>
          <w:rFonts w:eastAsiaTheme="minorEastAsia"/>
          <w:szCs w:val="28"/>
        </w:rPr>
      </w:pPr>
      <w:r w:rsidRPr="006E715A">
        <w:rPr>
          <w:rFonts w:eastAsiaTheme="minorEastAsia"/>
          <w:szCs w:val="28"/>
        </w:rPr>
        <w:t>7. Контроль за исполнением настоящего постановления оставляю за собой.</w:t>
      </w:r>
    </w:p>
    <w:p w:rsidR="0001576A" w:rsidRPr="006E715A" w:rsidRDefault="0001576A" w:rsidP="000F759D">
      <w:pPr>
        <w:tabs>
          <w:tab w:val="left" w:pos="567"/>
        </w:tabs>
        <w:spacing w:line="271" w:lineRule="auto"/>
        <w:contextualSpacing/>
        <w:jc w:val="both"/>
        <w:rPr>
          <w:rFonts w:eastAsiaTheme="minorEastAsia"/>
          <w:szCs w:val="28"/>
        </w:rPr>
      </w:pPr>
    </w:p>
    <w:p w:rsidR="0001576A" w:rsidRDefault="0001576A" w:rsidP="000F759D">
      <w:pPr>
        <w:tabs>
          <w:tab w:val="left" w:pos="567"/>
        </w:tabs>
        <w:spacing w:line="271" w:lineRule="auto"/>
        <w:contextualSpacing/>
        <w:jc w:val="both"/>
        <w:rPr>
          <w:rFonts w:eastAsiaTheme="minorEastAsia"/>
          <w:szCs w:val="28"/>
        </w:rPr>
      </w:pPr>
    </w:p>
    <w:p w:rsidR="0001576A" w:rsidRPr="006E715A" w:rsidRDefault="0001576A" w:rsidP="000F759D">
      <w:pPr>
        <w:tabs>
          <w:tab w:val="left" w:pos="567"/>
        </w:tabs>
        <w:spacing w:line="271" w:lineRule="auto"/>
        <w:contextualSpacing/>
        <w:jc w:val="both"/>
        <w:rPr>
          <w:rFonts w:eastAsiaTheme="minorEastAsia"/>
          <w:szCs w:val="28"/>
        </w:rPr>
      </w:pPr>
    </w:p>
    <w:p w:rsidR="0001576A" w:rsidRPr="006E715A" w:rsidRDefault="0001576A" w:rsidP="000F759D">
      <w:pPr>
        <w:tabs>
          <w:tab w:val="left" w:pos="567"/>
        </w:tabs>
        <w:spacing w:line="271" w:lineRule="auto"/>
        <w:contextualSpacing/>
        <w:jc w:val="both"/>
        <w:rPr>
          <w:rFonts w:eastAsiaTheme="minorEastAsia"/>
          <w:szCs w:val="28"/>
        </w:rPr>
      </w:pPr>
      <w:r w:rsidRPr="006E715A">
        <w:rPr>
          <w:rFonts w:eastAsiaTheme="minorEastAsia"/>
          <w:szCs w:val="28"/>
        </w:rPr>
        <w:t xml:space="preserve">Председательствующий                                                                     </w:t>
      </w:r>
      <w:r>
        <w:rPr>
          <w:rFonts w:eastAsiaTheme="minorEastAsia"/>
          <w:szCs w:val="28"/>
        </w:rPr>
        <w:t xml:space="preserve">   </w:t>
      </w:r>
      <w:r w:rsidRPr="006E715A">
        <w:rPr>
          <w:rFonts w:eastAsiaTheme="minorEastAsia"/>
          <w:szCs w:val="28"/>
        </w:rPr>
        <w:t xml:space="preserve">   </w:t>
      </w:r>
      <w:r>
        <w:rPr>
          <w:rFonts w:eastAsiaTheme="minorEastAsia"/>
          <w:szCs w:val="28"/>
        </w:rPr>
        <w:t>Е.И. Кузьмичева</w:t>
      </w:r>
    </w:p>
    <w:p w:rsidR="0001576A" w:rsidRPr="006E715A" w:rsidRDefault="0001576A" w:rsidP="000F759D">
      <w:pPr>
        <w:tabs>
          <w:tab w:val="left" w:pos="567"/>
        </w:tabs>
        <w:spacing w:line="271" w:lineRule="auto"/>
        <w:contextualSpacing/>
        <w:jc w:val="both"/>
        <w:rPr>
          <w:rFonts w:eastAsiaTheme="minorEastAsia"/>
          <w:szCs w:val="28"/>
        </w:rPr>
      </w:pPr>
    </w:p>
    <w:p w:rsidR="0001576A" w:rsidRPr="006E715A" w:rsidRDefault="0001576A" w:rsidP="000F759D">
      <w:pPr>
        <w:tabs>
          <w:tab w:val="left" w:pos="567"/>
        </w:tabs>
        <w:spacing w:line="271" w:lineRule="auto"/>
        <w:contextualSpacing/>
        <w:jc w:val="both"/>
        <w:rPr>
          <w:rFonts w:eastAsiaTheme="minorEastAsia"/>
          <w:szCs w:val="28"/>
        </w:rPr>
      </w:pPr>
    </w:p>
    <w:sectPr w:rsidR="0001576A" w:rsidRPr="006E715A" w:rsidSect="00E67F10">
      <w:footerReference w:type="even" r:id="rId10"/>
      <w:footerReference w:type="default" r:id="rId11"/>
      <w:pgSz w:w="11906" w:h="16838"/>
      <w:pgMar w:top="1134" w:right="991" w:bottom="1134" w:left="851" w:header="720" w:footer="720" w:gutter="0"/>
      <w:cols w:space="720"/>
      <w:titlePg/>
      <w:docGrid w:linePitch="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05" w:rsidRDefault="00E45A05" w:rsidP="00036BFC">
      <w:r>
        <w:separator/>
      </w:r>
    </w:p>
  </w:endnote>
  <w:endnote w:type="continuationSeparator" w:id="0">
    <w:p w:rsidR="00E45A05" w:rsidRDefault="00E45A05" w:rsidP="0003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96" w:rsidRDefault="00F25B92" w:rsidP="009E391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9549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95496" w:rsidRDefault="00495496" w:rsidP="0068322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96" w:rsidRDefault="001C1236" w:rsidP="001C1236">
    <w:pPr>
      <w:pStyle w:val="ab"/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60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05" w:rsidRDefault="00E45A05" w:rsidP="00036BFC">
      <w:r>
        <w:separator/>
      </w:r>
    </w:p>
  </w:footnote>
  <w:footnote w:type="continuationSeparator" w:id="0">
    <w:p w:rsidR="00E45A05" w:rsidRDefault="00E45A05" w:rsidP="0003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DE549D3"/>
    <w:multiLevelType w:val="hybridMultilevel"/>
    <w:tmpl w:val="86FE6466"/>
    <w:lvl w:ilvl="0" w:tplc="0419000F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951FD"/>
    <w:multiLevelType w:val="hybridMultilevel"/>
    <w:tmpl w:val="121C03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5327DC0"/>
    <w:multiLevelType w:val="hybridMultilevel"/>
    <w:tmpl w:val="042EC49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536F"/>
    <w:multiLevelType w:val="hybridMultilevel"/>
    <w:tmpl w:val="4F4C7C9E"/>
    <w:lvl w:ilvl="0" w:tplc="229876C8">
      <w:start w:val="1"/>
      <w:numFmt w:val="bullet"/>
      <w:lvlText w:val=""/>
      <w:lvlJc w:val="left"/>
      <w:pPr>
        <w:ind w:left="239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3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3" w:hanging="360"/>
      </w:pPr>
      <w:rPr>
        <w:rFonts w:ascii="Wingdings" w:hAnsi="Wingdings" w:hint="default"/>
      </w:rPr>
    </w:lvl>
  </w:abstractNum>
  <w:abstractNum w:abstractNumId="5">
    <w:nsid w:val="3D5065AB"/>
    <w:multiLevelType w:val="hybridMultilevel"/>
    <w:tmpl w:val="2E061AE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15E59"/>
    <w:multiLevelType w:val="hybridMultilevel"/>
    <w:tmpl w:val="73BC6BF8"/>
    <w:lvl w:ilvl="0" w:tplc="0419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1" w:hanging="360"/>
      </w:pPr>
      <w:rPr>
        <w:rFonts w:ascii="Wingdings" w:hAnsi="Wingdings" w:hint="default"/>
      </w:rPr>
    </w:lvl>
  </w:abstractNum>
  <w:abstractNum w:abstractNumId="7">
    <w:nsid w:val="45494D2A"/>
    <w:multiLevelType w:val="hybridMultilevel"/>
    <w:tmpl w:val="3F726E5C"/>
    <w:lvl w:ilvl="0" w:tplc="4216C39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A4819"/>
    <w:multiLevelType w:val="hybridMultilevel"/>
    <w:tmpl w:val="956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D333E"/>
    <w:multiLevelType w:val="hybridMultilevel"/>
    <w:tmpl w:val="05F0128A"/>
    <w:lvl w:ilvl="0" w:tplc="229876C8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0">
    <w:nsid w:val="63C82BBE"/>
    <w:multiLevelType w:val="hybridMultilevel"/>
    <w:tmpl w:val="B3369DAE"/>
    <w:lvl w:ilvl="0" w:tplc="229876C8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hint="default"/>
      </w:rPr>
    </w:lvl>
    <w:lvl w:ilvl="2" w:tplc="229876C8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1">
    <w:nsid w:val="729E6A6B"/>
    <w:multiLevelType w:val="hybridMultilevel"/>
    <w:tmpl w:val="CABC33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0"/>
  <w:drawingGridVerticalSpacing w:val="6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B2"/>
    <w:rsid w:val="00001D31"/>
    <w:rsid w:val="0000229C"/>
    <w:rsid w:val="00002A07"/>
    <w:rsid w:val="000052E6"/>
    <w:rsid w:val="00005A9B"/>
    <w:rsid w:val="00007619"/>
    <w:rsid w:val="00011AB4"/>
    <w:rsid w:val="00012CB4"/>
    <w:rsid w:val="00014123"/>
    <w:rsid w:val="0001563D"/>
    <w:rsid w:val="0001576A"/>
    <w:rsid w:val="00016769"/>
    <w:rsid w:val="00016860"/>
    <w:rsid w:val="000173D8"/>
    <w:rsid w:val="000202ED"/>
    <w:rsid w:val="00020F43"/>
    <w:rsid w:val="0002421A"/>
    <w:rsid w:val="00027218"/>
    <w:rsid w:val="00033674"/>
    <w:rsid w:val="00033EDD"/>
    <w:rsid w:val="000368D2"/>
    <w:rsid w:val="00036BFC"/>
    <w:rsid w:val="00037089"/>
    <w:rsid w:val="000374BC"/>
    <w:rsid w:val="0004254E"/>
    <w:rsid w:val="00042BC2"/>
    <w:rsid w:val="0004430F"/>
    <w:rsid w:val="00045560"/>
    <w:rsid w:val="00047E61"/>
    <w:rsid w:val="000529E1"/>
    <w:rsid w:val="00054EDE"/>
    <w:rsid w:val="00056677"/>
    <w:rsid w:val="000659EF"/>
    <w:rsid w:val="000677BF"/>
    <w:rsid w:val="00071665"/>
    <w:rsid w:val="00071BE5"/>
    <w:rsid w:val="000728D8"/>
    <w:rsid w:val="00075289"/>
    <w:rsid w:val="000768EB"/>
    <w:rsid w:val="00081276"/>
    <w:rsid w:val="000840A6"/>
    <w:rsid w:val="00085F7F"/>
    <w:rsid w:val="0008683D"/>
    <w:rsid w:val="00086DC1"/>
    <w:rsid w:val="00087AE1"/>
    <w:rsid w:val="00095D77"/>
    <w:rsid w:val="000A1656"/>
    <w:rsid w:val="000A16E6"/>
    <w:rsid w:val="000A1DBA"/>
    <w:rsid w:val="000A67A6"/>
    <w:rsid w:val="000B0655"/>
    <w:rsid w:val="000B5249"/>
    <w:rsid w:val="000C1C0F"/>
    <w:rsid w:val="000C40DA"/>
    <w:rsid w:val="000C606B"/>
    <w:rsid w:val="000C6273"/>
    <w:rsid w:val="000C745E"/>
    <w:rsid w:val="000D0238"/>
    <w:rsid w:val="000D263C"/>
    <w:rsid w:val="000D2B85"/>
    <w:rsid w:val="000D63FC"/>
    <w:rsid w:val="000D6516"/>
    <w:rsid w:val="000D71A8"/>
    <w:rsid w:val="000D77BA"/>
    <w:rsid w:val="000E1F41"/>
    <w:rsid w:val="000E635D"/>
    <w:rsid w:val="000E6FB4"/>
    <w:rsid w:val="000F05A1"/>
    <w:rsid w:val="000F0F9B"/>
    <w:rsid w:val="000F30B3"/>
    <w:rsid w:val="000F759D"/>
    <w:rsid w:val="001007BC"/>
    <w:rsid w:val="00101333"/>
    <w:rsid w:val="00103655"/>
    <w:rsid w:val="00103FDA"/>
    <w:rsid w:val="001072E7"/>
    <w:rsid w:val="00112BDB"/>
    <w:rsid w:val="0011346E"/>
    <w:rsid w:val="00113C92"/>
    <w:rsid w:val="0011421B"/>
    <w:rsid w:val="0011443B"/>
    <w:rsid w:val="00116D55"/>
    <w:rsid w:val="00117A03"/>
    <w:rsid w:val="00123890"/>
    <w:rsid w:val="001250A0"/>
    <w:rsid w:val="001277BF"/>
    <w:rsid w:val="0013068C"/>
    <w:rsid w:val="00130EE4"/>
    <w:rsid w:val="00131BDF"/>
    <w:rsid w:val="001329A5"/>
    <w:rsid w:val="001341E9"/>
    <w:rsid w:val="0013437D"/>
    <w:rsid w:val="00134E7A"/>
    <w:rsid w:val="00140C1F"/>
    <w:rsid w:val="001452D9"/>
    <w:rsid w:val="0014595D"/>
    <w:rsid w:val="00145CC9"/>
    <w:rsid w:val="00153310"/>
    <w:rsid w:val="0015332F"/>
    <w:rsid w:val="001537CD"/>
    <w:rsid w:val="00153CDB"/>
    <w:rsid w:val="0015498A"/>
    <w:rsid w:val="001552CE"/>
    <w:rsid w:val="00157A3E"/>
    <w:rsid w:val="00160442"/>
    <w:rsid w:val="001612CA"/>
    <w:rsid w:val="0016387F"/>
    <w:rsid w:val="00164895"/>
    <w:rsid w:val="00164AE4"/>
    <w:rsid w:val="0016543A"/>
    <w:rsid w:val="001730EA"/>
    <w:rsid w:val="001805A0"/>
    <w:rsid w:val="001813E1"/>
    <w:rsid w:val="00182289"/>
    <w:rsid w:val="001829DB"/>
    <w:rsid w:val="00184FD0"/>
    <w:rsid w:val="00185BBB"/>
    <w:rsid w:val="00186C5E"/>
    <w:rsid w:val="00186F44"/>
    <w:rsid w:val="00190427"/>
    <w:rsid w:val="001923B0"/>
    <w:rsid w:val="0019347F"/>
    <w:rsid w:val="001936B5"/>
    <w:rsid w:val="001943DA"/>
    <w:rsid w:val="001947E8"/>
    <w:rsid w:val="0019494B"/>
    <w:rsid w:val="00195F3C"/>
    <w:rsid w:val="001A175A"/>
    <w:rsid w:val="001A695A"/>
    <w:rsid w:val="001B1B00"/>
    <w:rsid w:val="001B2608"/>
    <w:rsid w:val="001B3442"/>
    <w:rsid w:val="001B3474"/>
    <w:rsid w:val="001B4334"/>
    <w:rsid w:val="001B7F97"/>
    <w:rsid w:val="001C1236"/>
    <w:rsid w:val="001C379A"/>
    <w:rsid w:val="001C3E94"/>
    <w:rsid w:val="001C58BD"/>
    <w:rsid w:val="001C5F9C"/>
    <w:rsid w:val="001C66FD"/>
    <w:rsid w:val="001C7C90"/>
    <w:rsid w:val="001D2626"/>
    <w:rsid w:val="001D43D6"/>
    <w:rsid w:val="001D4F51"/>
    <w:rsid w:val="001D5ADC"/>
    <w:rsid w:val="001E490F"/>
    <w:rsid w:val="001E562C"/>
    <w:rsid w:val="001E5BB0"/>
    <w:rsid w:val="00205EB6"/>
    <w:rsid w:val="00211141"/>
    <w:rsid w:val="00211C92"/>
    <w:rsid w:val="00214FB0"/>
    <w:rsid w:val="00217E95"/>
    <w:rsid w:val="00220C61"/>
    <w:rsid w:val="002223BC"/>
    <w:rsid w:val="00224D6F"/>
    <w:rsid w:val="0022589A"/>
    <w:rsid w:val="0022698D"/>
    <w:rsid w:val="0022797D"/>
    <w:rsid w:val="00230AF6"/>
    <w:rsid w:val="00231612"/>
    <w:rsid w:val="0023226B"/>
    <w:rsid w:val="00232CAE"/>
    <w:rsid w:val="00233294"/>
    <w:rsid w:val="00233DF7"/>
    <w:rsid w:val="002426FC"/>
    <w:rsid w:val="00243574"/>
    <w:rsid w:val="00243705"/>
    <w:rsid w:val="0024549B"/>
    <w:rsid w:val="00246B6D"/>
    <w:rsid w:val="00247123"/>
    <w:rsid w:val="002500B8"/>
    <w:rsid w:val="00256C36"/>
    <w:rsid w:val="0026008B"/>
    <w:rsid w:val="002614E1"/>
    <w:rsid w:val="0026444D"/>
    <w:rsid w:val="00265BA8"/>
    <w:rsid w:val="00277410"/>
    <w:rsid w:val="00280EE3"/>
    <w:rsid w:val="00281169"/>
    <w:rsid w:val="00281AB6"/>
    <w:rsid w:val="002820E2"/>
    <w:rsid w:val="0028328D"/>
    <w:rsid w:val="00290943"/>
    <w:rsid w:val="00292671"/>
    <w:rsid w:val="00294A12"/>
    <w:rsid w:val="00294AE4"/>
    <w:rsid w:val="002A0562"/>
    <w:rsid w:val="002A0BBF"/>
    <w:rsid w:val="002A1080"/>
    <w:rsid w:val="002B1F81"/>
    <w:rsid w:val="002B3491"/>
    <w:rsid w:val="002B36A1"/>
    <w:rsid w:val="002C09AB"/>
    <w:rsid w:val="002C127A"/>
    <w:rsid w:val="002C1DAD"/>
    <w:rsid w:val="002D1106"/>
    <w:rsid w:val="002D1338"/>
    <w:rsid w:val="002D19C7"/>
    <w:rsid w:val="002D1EE7"/>
    <w:rsid w:val="002D25A2"/>
    <w:rsid w:val="002D2F28"/>
    <w:rsid w:val="002D3A76"/>
    <w:rsid w:val="002D552E"/>
    <w:rsid w:val="002D640A"/>
    <w:rsid w:val="002D6704"/>
    <w:rsid w:val="002D6C25"/>
    <w:rsid w:val="002E01BA"/>
    <w:rsid w:val="002E0703"/>
    <w:rsid w:val="002E0FB7"/>
    <w:rsid w:val="002E130A"/>
    <w:rsid w:val="002E3E4C"/>
    <w:rsid w:val="002E487A"/>
    <w:rsid w:val="002F032B"/>
    <w:rsid w:val="002F1539"/>
    <w:rsid w:val="002F45F9"/>
    <w:rsid w:val="002F5520"/>
    <w:rsid w:val="002F7B51"/>
    <w:rsid w:val="00300ED8"/>
    <w:rsid w:val="00301579"/>
    <w:rsid w:val="00302760"/>
    <w:rsid w:val="00302AA8"/>
    <w:rsid w:val="00307BFF"/>
    <w:rsid w:val="0031096A"/>
    <w:rsid w:val="0031146A"/>
    <w:rsid w:val="0031169A"/>
    <w:rsid w:val="003120B3"/>
    <w:rsid w:val="00312121"/>
    <w:rsid w:val="00316274"/>
    <w:rsid w:val="00316A34"/>
    <w:rsid w:val="003232C5"/>
    <w:rsid w:val="00324E47"/>
    <w:rsid w:val="0032713C"/>
    <w:rsid w:val="003306F2"/>
    <w:rsid w:val="00331601"/>
    <w:rsid w:val="00331982"/>
    <w:rsid w:val="003319E9"/>
    <w:rsid w:val="00335DCA"/>
    <w:rsid w:val="003403F0"/>
    <w:rsid w:val="003404DD"/>
    <w:rsid w:val="0034647B"/>
    <w:rsid w:val="00346C06"/>
    <w:rsid w:val="00347A5F"/>
    <w:rsid w:val="00347F79"/>
    <w:rsid w:val="003520FA"/>
    <w:rsid w:val="0035247D"/>
    <w:rsid w:val="0035781D"/>
    <w:rsid w:val="00360F71"/>
    <w:rsid w:val="003622E3"/>
    <w:rsid w:val="003625A9"/>
    <w:rsid w:val="0036618D"/>
    <w:rsid w:val="00367060"/>
    <w:rsid w:val="00367E66"/>
    <w:rsid w:val="0037153C"/>
    <w:rsid w:val="00377C3E"/>
    <w:rsid w:val="00377CF9"/>
    <w:rsid w:val="00377F67"/>
    <w:rsid w:val="00380E86"/>
    <w:rsid w:val="00381004"/>
    <w:rsid w:val="00381707"/>
    <w:rsid w:val="0038647A"/>
    <w:rsid w:val="00390BF9"/>
    <w:rsid w:val="003915BC"/>
    <w:rsid w:val="0039322B"/>
    <w:rsid w:val="00394079"/>
    <w:rsid w:val="00394D8B"/>
    <w:rsid w:val="0039538F"/>
    <w:rsid w:val="003954B8"/>
    <w:rsid w:val="003A0B8F"/>
    <w:rsid w:val="003A3DA1"/>
    <w:rsid w:val="003A42EF"/>
    <w:rsid w:val="003B0CB7"/>
    <w:rsid w:val="003B6033"/>
    <w:rsid w:val="003B7842"/>
    <w:rsid w:val="003C5BDF"/>
    <w:rsid w:val="003D1B5D"/>
    <w:rsid w:val="003D78F9"/>
    <w:rsid w:val="003E0EEF"/>
    <w:rsid w:val="003E1BE3"/>
    <w:rsid w:val="003E1DDA"/>
    <w:rsid w:val="003E5C07"/>
    <w:rsid w:val="003E6462"/>
    <w:rsid w:val="003F48E4"/>
    <w:rsid w:val="00402787"/>
    <w:rsid w:val="0040413E"/>
    <w:rsid w:val="00404B16"/>
    <w:rsid w:val="00406A72"/>
    <w:rsid w:val="00406B14"/>
    <w:rsid w:val="004073E9"/>
    <w:rsid w:val="00410DE3"/>
    <w:rsid w:val="00411221"/>
    <w:rsid w:val="00411600"/>
    <w:rsid w:val="00411CE6"/>
    <w:rsid w:val="00412442"/>
    <w:rsid w:val="004149D5"/>
    <w:rsid w:val="00422874"/>
    <w:rsid w:val="00422F0E"/>
    <w:rsid w:val="00425524"/>
    <w:rsid w:val="00430633"/>
    <w:rsid w:val="00430A36"/>
    <w:rsid w:val="00430CA3"/>
    <w:rsid w:val="004315AF"/>
    <w:rsid w:val="00432917"/>
    <w:rsid w:val="00434507"/>
    <w:rsid w:val="00435FC7"/>
    <w:rsid w:val="00442BCB"/>
    <w:rsid w:val="00442D4E"/>
    <w:rsid w:val="00443607"/>
    <w:rsid w:val="0044437B"/>
    <w:rsid w:val="0044643A"/>
    <w:rsid w:val="004541AF"/>
    <w:rsid w:val="00456B90"/>
    <w:rsid w:val="004602EA"/>
    <w:rsid w:val="004609BB"/>
    <w:rsid w:val="004627C4"/>
    <w:rsid w:val="00464431"/>
    <w:rsid w:val="004676D9"/>
    <w:rsid w:val="00470F41"/>
    <w:rsid w:val="00472D7D"/>
    <w:rsid w:val="00475E40"/>
    <w:rsid w:val="004764AC"/>
    <w:rsid w:val="00486A8D"/>
    <w:rsid w:val="00490934"/>
    <w:rsid w:val="00493E30"/>
    <w:rsid w:val="0049473D"/>
    <w:rsid w:val="00495496"/>
    <w:rsid w:val="00495A5F"/>
    <w:rsid w:val="00496990"/>
    <w:rsid w:val="004A14E2"/>
    <w:rsid w:val="004A1EC9"/>
    <w:rsid w:val="004A2CF9"/>
    <w:rsid w:val="004A6BDD"/>
    <w:rsid w:val="004A7489"/>
    <w:rsid w:val="004A7693"/>
    <w:rsid w:val="004B23BE"/>
    <w:rsid w:val="004B2839"/>
    <w:rsid w:val="004B2AFF"/>
    <w:rsid w:val="004B3298"/>
    <w:rsid w:val="004B3B2E"/>
    <w:rsid w:val="004B3D0B"/>
    <w:rsid w:val="004B6A50"/>
    <w:rsid w:val="004B6D0A"/>
    <w:rsid w:val="004C0B55"/>
    <w:rsid w:val="004C1CB3"/>
    <w:rsid w:val="004C3C8F"/>
    <w:rsid w:val="004C778E"/>
    <w:rsid w:val="004D199C"/>
    <w:rsid w:val="004D1BF6"/>
    <w:rsid w:val="004D6C68"/>
    <w:rsid w:val="004D6E3B"/>
    <w:rsid w:val="004E2A4D"/>
    <w:rsid w:val="004E2F76"/>
    <w:rsid w:val="004E3D21"/>
    <w:rsid w:val="004F0FA2"/>
    <w:rsid w:val="004F2178"/>
    <w:rsid w:val="004F2BEE"/>
    <w:rsid w:val="004F4224"/>
    <w:rsid w:val="004F47A4"/>
    <w:rsid w:val="004F66EF"/>
    <w:rsid w:val="004F7C77"/>
    <w:rsid w:val="004F7D5F"/>
    <w:rsid w:val="00500E43"/>
    <w:rsid w:val="00502168"/>
    <w:rsid w:val="00502680"/>
    <w:rsid w:val="00502875"/>
    <w:rsid w:val="00503EF8"/>
    <w:rsid w:val="00503FC3"/>
    <w:rsid w:val="005061A4"/>
    <w:rsid w:val="0050663D"/>
    <w:rsid w:val="005100B4"/>
    <w:rsid w:val="00511407"/>
    <w:rsid w:val="0051703D"/>
    <w:rsid w:val="00517848"/>
    <w:rsid w:val="00521D98"/>
    <w:rsid w:val="0052279D"/>
    <w:rsid w:val="00524F6B"/>
    <w:rsid w:val="005250F6"/>
    <w:rsid w:val="00525805"/>
    <w:rsid w:val="00531441"/>
    <w:rsid w:val="00532F8D"/>
    <w:rsid w:val="00535E3B"/>
    <w:rsid w:val="00536C48"/>
    <w:rsid w:val="00536F28"/>
    <w:rsid w:val="0053709C"/>
    <w:rsid w:val="00537A34"/>
    <w:rsid w:val="00541403"/>
    <w:rsid w:val="00541E87"/>
    <w:rsid w:val="00543377"/>
    <w:rsid w:val="0054752C"/>
    <w:rsid w:val="005508C1"/>
    <w:rsid w:val="005516CA"/>
    <w:rsid w:val="00552B2B"/>
    <w:rsid w:val="005533F0"/>
    <w:rsid w:val="00553707"/>
    <w:rsid w:val="00554124"/>
    <w:rsid w:val="00555632"/>
    <w:rsid w:val="0056056E"/>
    <w:rsid w:val="00562A97"/>
    <w:rsid w:val="00563AF3"/>
    <w:rsid w:val="005645DD"/>
    <w:rsid w:val="00566D7F"/>
    <w:rsid w:val="00571B84"/>
    <w:rsid w:val="0057348F"/>
    <w:rsid w:val="00576877"/>
    <w:rsid w:val="005777A4"/>
    <w:rsid w:val="00580CA2"/>
    <w:rsid w:val="00583EEB"/>
    <w:rsid w:val="005844A4"/>
    <w:rsid w:val="00584D6D"/>
    <w:rsid w:val="0059250C"/>
    <w:rsid w:val="005958F8"/>
    <w:rsid w:val="005A139F"/>
    <w:rsid w:val="005A186E"/>
    <w:rsid w:val="005A1FBB"/>
    <w:rsid w:val="005A4B3F"/>
    <w:rsid w:val="005A5609"/>
    <w:rsid w:val="005A62A2"/>
    <w:rsid w:val="005A730D"/>
    <w:rsid w:val="005B295F"/>
    <w:rsid w:val="005C04E3"/>
    <w:rsid w:val="005D37CE"/>
    <w:rsid w:val="005D5DEF"/>
    <w:rsid w:val="005D5F90"/>
    <w:rsid w:val="005E082B"/>
    <w:rsid w:val="005E0B21"/>
    <w:rsid w:val="005F13F2"/>
    <w:rsid w:val="005F14E4"/>
    <w:rsid w:val="005F183B"/>
    <w:rsid w:val="005F1E9D"/>
    <w:rsid w:val="005F59BE"/>
    <w:rsid w:val="00600624"/>
    <w:rsid w:val="00601CE9"/>
    <w:rsid w:val="00603547"/>
    <w:rsid w:val="00606A4C"/>
    <w:rsid w:val="00610C46"/>
    <w:rsid w:val="00611673"/>
    <w:rsid w:val="00612137"/>
    <w:rsid w:val="0061635A"/>
    <w:rsid w:val="006205E4"/>
    <w:rsid w:val="00621F45"/>
    <w:rsid w:val="00622117"/>
    <w:rsid w:val="0062290D"/>
    <w:rsid w:val="00622DA4"/>
    <w:rsid w:val="0062395E"/>
    <w:rsid w:val="00624F34"/>
    <w:rsid w:val="006256DC"/>
    <w:rsid w:val="00625B82"/>
    <w:rsid w:val="006301E8"/>
    <w:rsid w:val="00631B1E"/>
    <w:rsid w:val="0063362A"/>
    <w:rsid w:val="00636341"/>
    <w:rsid w:val="00636D67"/>
    <w:rsid w:val="00637D20"/>
    <w:rsid w:val="0064073D"/>
    <w:rsid w:val="00644986"/>
    <w:rsid w:val="00644C38"/>
    <w:rsid w:val="00651932"/>
    <w:rsid w:val="00653E8F"/>
    <w:rsid w:val="00654D47"/>
    <w:rsid w:val="00656175"/>
    <w:rsid w:val="0065637E"/>
    <w:rsid w:val="00656DFC"/>
    <w:rsid w:val="0065775E"/>
    <w:rsid w:val="006602E2"/>
    <w:rsid w:val="00662626"/>
    <w:rsid w:val="00662B06"/>
    <w:rsid w:val="006638F9"/>
    <w:rsid w:val="006646B6"/>
    <w:rsid w:val="00670305"/>
    <w:rsid w:val="00681535"/>
    <w:rsid w:val="00683221"/>
    <w:rsid w:val="00683B0A"/>
    <w:rsid w:val="00684577"/>
    <w:rsid w:val="00685127"/>
    <w:rsid w:val="0068607F"/>
    <w:rsid w:val="00686397"/>
    <w:rsid w:val="0069073C"/>
    <w:rsid w:val="00692DBC"/>
    <w:rsid w:val="00694A93"/>
    <w:rsid w:val="00696AA6"/>
    <w:rsid w:val="00697271"/>
    <w:rsid w:val="006A0110"/>
    <w:rsid w:val="006A13D0"/>
    <w:rsid w:val="006A20AA"/>
    <w:rsid w:val="006A4E0C"/>
    <w:rsid w:val="006A51CE"/>
    <w:rsid w:val="006A6761"/>
    <w:rsid w:val="006B074E"/>
    <w:rsid w:val="006B3DC9"/>
    <w:rsid w:val="006B3DFA"/>
    <w:rsid w:val="006B42CE"/>
    <w:rsid w:val="006B7748"/>
    <w:rsid w:val="006C006D"/>
    <w:rsid w:val="006C00D5"/>
    <w:rsid w:val="006C11BB"/>
    <w:rsid w:val="006C2025"/>
    <w:rsid w:val="006C58EB"/>
    <w:rsid w:val="006C66F3"/>
    <w:rsid w:val="006D059F"/>
    <w:rsid w:val="006D16B5"/>
    <w:rsid w:val="006D34FB"/>
    <w:rsid w:val="006D3C26"/>
    <w:rsid w:val="006D528E"/>
    <w:rsid w:val="006D7DCC"/>
    <w:rsid w:val="006E715A"/>
    <w:rsid w:val="006F0396"/>
    <w:rsid w:val="006F10F1"/>
    <w:rsid w:val="006F1A53"/>
    <w:rsid w:val="006F6A01"/>
    <w:rsid w:val="006F725F"/>
    <w:rsid w:val="00707CBC"/>
    <w:rsid w:val="00711823"/>
    <w:rsid w:val="00712731"/>
    <w:rsid w:val="00713C54"/>
    <w:rsid w:val="00714063"/>
    <w:rsid w:val="007158B1"/>
    <w:rsid w:val="0071711A"/>
    <w:rsid w:val="0072230B"/>
    <w:rsid w:val="00725767"/>
    <w:rsid w:val="00725DBC"/>
    <w:rsid w:val="007273C0"/>
    <w:rsid w:val="0072765E"/>
    <w:rsid w:val="00737C5D"/>
    <w:rsid w:val="00741958"/>
    <w:rsid w:val="00750920"/>
    <w:rsid w:val="00752644"/>
    <w:rsid w:val="00753EEF"/>
    <w:rsid w:val="0075426E"/>
    <w:rsid w:val="007625C5"/>
    <w:rsid w:val="00764719"/>
    <w:rsid w:val="00770CAB"/>
    <w:rsid w:val="00770F7A"/>
    <w:rsid w:val="00771760"/>
    <w:rsid w:val="00774CD0"/>
    <w:rsid w:val="007754EB"/>
    <w:rsid w:val="0077595F"/>
    <w:rsid w:val="00781076"/>
    <w:rsid w:val="0078397E"/>
    <w:rsid w:val="007846CC"/>
    <w:rsid w:val="00784790"/>
    <w:rsid w:val="00785028"/>
    <w:rsid w:val="00787B53"/>
    <w:rsid w:val="00787C7F"/>
    <w:rsid w:val="007901F0"/>
    <w:rsid w:val="00792287"/>
    <w:rsid w:val="0079279F"/>
    <w:rsid w:val="00793CB1"/>
    <w:rsid w:val="00793FCC"/>
    <w:rsid w:val="00794841"/>
    <w:rsid w:val="007949C4"/>
    <w:rsid w:val="007A416A"/>
    <w:rsid w:val="007A6E2D"/>
    <w:rsid w:val="007B0842"/>
    <w:rsid w:val="007B27D6"/>
    <w:rsid w:val="007B4BD0"/>
    <w:rsid w:val="007B6057"/>
    <w:rsid w:val="007C03CA"/>
    <w:rsid w:val="007C1EAA"/>
    <w:rsid w:val="007C24D0"/>
    <w:rsid w:val="007C352A"/>
    <w:rsid w:val="007C61D6"/>
    <w:rsid w:val="007C640E"/>
    <w:rsid w:val="007C6B16"/>
    <w:rsid w:val="007C7143"/>
    <w:rsid w:val="007D2185"/>
    <w:rsid w:val="007D3AC1"/>
    <w:rsid w:val="007E10B0"/>
    <w:rsid w:val="007E4671"/>
    <w:rsid w:val="007E4A4A"/>
    <w:rsid w:val="007E668F"/>
    <w:rsid w:val="007E6AE8"/>
    <w:rsid w:val="007E7C35"/>
    <w:rsid w:val="007F2A26"/>
    <w:rsid w:val="007F3393"/>
    <w:rsid w:val="007F344F"/>
    <w:rsid w:val="007F44A5"/>
    <w:rsid w:val="007F4A3D"/>
    <w:rsid w:val="007F4B9D"/>
    <w:rsid w:val="008049DD"/>
    <w:rsid w:val="00804E98"/>
    <w:rsid w:val="00805656"/>
    <w:rsid w:val="00806872"/>
    <w:rsid w:val="0080691D"/>
    <w:rsid w:val="008114AA"/>
    <w:rsid w:val="008141DF"/>
    <w:rsid w:val="00815A11"/>
    <w:rsid w:val="00821735"/>
    <w:rsid w:val="0082217A"/>
    <w:rsid w:val="00822E33"/>
    <w:rsid w:val="00823E86"/>
    <w:rsid w:val="008268C8"/>
    <w:rsid w:val="0082707C"/>
    <w:rsid w:val="00830D5C"/>
    <w:rsid w:val="00831C58"/>
    <w:rsid w:val="00832DC7"/>
    <w:rsid w:val="00836ADB"/>
    <w:rsid w:val="00843DD8"/>
    <w:rsid w:val="0084436A"/>
    <w:rsid w:val="008450DA"/>
    <w:rsid w:val="00851B4D"/>
    <w:rsid w:val="00851D36"/>
    <w:rsid w:val="008524F1"/>
    <w:rsid w:val="0085518E"/>
    <w:rsid w:val="0085567D"/>
    <w:rsid w:val="0085641C"/>
    <w:rsid w:val="00856F4C"/>
    <w:rsid w:val="00861C4B"/>
    <w:rsid w:val="00862770"/>
    <w:rsid w:val="00863691"/>
    <w:rsid w:val="008640AE"/>
    <w:rsid w:val="0086493B"/>
    <w:rsid w:val="0086724C"/>
    <w:rsid w:val="008677EC"/>
    <w:rsid w:val="008708AD"/>
    <w:rsid w:val="00871D81"/>
    <w:rsid w:val="00873237"/>
    <w:rsid w:val="008733EA"/>
    <w:rsid w:val="00875B7C"/>
    <w:rsid w:val="00880846"/>
    <w:rsid w:val="00886262"/>
    <w:rsid w:val="00886B5C"/>
    <w:rsid w:val="008875F4"/>
    <w:rsid w:val="00890ADA"/>
    <w:rsid w:val="008941F9"/>
    <w:rsid w:val="0089701B"/>
    <w:rsid w:val="00897F43"/>
    <w:rsid w:val="008A00EC"/>
    <w:rsid w:val="008A074A"/>
    <w:rsid w:val="008A349C"/>
    <w:rsid w:val="008A45C8"/>
    <w:rsid w:val="008A6E2E"/>
    <w:rsid w:val="008A6E8C"/>
    <w:rsid w:val="008B0AE4"/>
    <w:rsid w:val="008B2BAA"/>
    <w:rsid w:val="008B3AAF"/>
    <w:rsid w:val="008B4AE3"/>
    <w:rsid w:val="008B4D49"/>
    <w:rsid w:val="008C2B00"/>
    <w:rsid w:val="008C5C75"/>
    <w:rsid w:val="008C6A0F"/>
    <w:rsid w:val="008D12FD"/>
    <w:rsid w:val="008D15E0"/>
    <w:rsid w:val="008D3217"/>
    <w:rsid w:val="008D40C9"/>
    <w:rsid w:val="008E0C74"/>
    <w:rsid w:val="008E36AA"/>
    <w:rsid w:val="008E7458"/>
    <w:rsid w:val="008F0A37"/>
    <w:rsid w:val="008F4FAF"/>
    <w:rsid w:val="008F795F"/>
    <w:rsid w:val="0090115D"/>
    <w:rsid w:val="00902EC4"/>
    <w:rsid w:val="009052D8"/>
    <w:rsid w:val="0090546B"/>
    <w:rsid w:val="00906670"/>
    <w:rsid w:val="009070B6"/>
    <w:rsid w:val="0091093D"/>
    <w:rsid w:val="00914C65"/>
    <w:rsid w:val="00914DB7"/>
    <w:rsid w:val="00917E93"/>
    <w:rsid w:val="009200DD"/>
    <w:rsid w:val="009232ED"/>
    <w:rsid w:val="00926D1B"/>
    <w:rsid w:val="00935A4D"/>
    <w:rsid w:val="00935C4F"/>
    <w:rsid w:val="009422AA"/>
    <w:rsid w:val="00946986"/>
    <w:rsid w:val="00947F70"/>
    <w:rsid w:val="00950A79"/>
    <w:rsid w:val="0095101F"/>
    <w:rsid w:val="00951BFB"/>
    <w:rsid w:val="00955255"/>
    <w:rsid w:val="009553D7"/>
    <w:rsid w:val="009605FD"/>
    <w:rsid w:val="00960B22"/>
    <w:rsid w:val="00961327"/>
    <w:rsid w:val="0096157A"/>
    <w:rsid w:val="00961C54"/>
    <w:rsid w:val="00962FC6"/>
    <w:rsid w:val="00963154"/>
    <w:rsid w:val="0096339E"/>
    <w:rsid w:val="009639C1"/>
    <w:rsid w:val="00964CDA"/>
    <w:rsid w:val="009669E9"/>
    <w:rsid w:val="00966D48"/>
    <w:rsid w:val="009671AA"/>
    <w:rsid w:val="009674C7"/>
    <w:rsid w:val="009707AA"/>
    <w:rsid w:val="009711AD"/>
    <w:rsid w:val="009718BA"/>
    <w:rsid w:val="00971C88"/>
    <w:rsid w:val="0097547A"/>
    <w:rsid w:val="00976FFA"/>
    <w:rsid w:val="0097730D"/>
    <w:rsid w:val="00977439"/>
    <w:rsid w:val="00977A2C"/>
    <w:rsid w:val="00980B31"/>
    <w:rsid w:val="00980D8D"/>
    <w:rsid w:val="00983A59"/>
    <w:rsid w:val="00984E38"/>
    <w:rsid w:val="0098696D"/>
    <w:rsid w:val="00987CE4"/>
    <w:rsid w:val="009901A4"/>
    <w:rsid w:val="00990EF5"/>
    <w:rsid w:val="00995523"/>
    <w:rsid w:val="009956EE"/>
    <w:rsid w:val="009962BB"/>
    <w:rsid w:val="00996A54"/>
    <w:rsid w:val="00996F87"/>
    <w:rsid w:val="009A4D08"/>
    <w:rsid w:val="009A6BDC"/>
    <w:rsid w:val="009A75FD"/>
    <w:rsid w:val="009B0693"/>
    <w:rsid w:val="009C1FA6"/>
    <w:rsid w:val="009C22CF"/>
    <w:rsid w:val="009C2BFB"/>
    <w:rsid w:val="009C6EA2"/>
    <w:rsid w:val="009D1CA5"/>
    <w:rsid w:val="009D2851"/>
    <w:rsid w:val="009D579F"/>
    <w:rsid w:val="009D6566"/>
    <w:rsid w:val="009E00BA"/>
    <w:rsid w:val="009E35CE"/>
    <w:rsid w:val="009E3918"/>
    <w:rsid w:val="009E4350"/>
    <w:rsid w:val="009F2D8A"/>
    <w:rsid w:val="009F4F35"/>
    <w:rsid w:val="009F6374"/>
    <w:rsid w:val="009F677E"/>
    <w:rsid w:val="009F777C"/>
    <w:rsid w:val="009F77A9"/>
    <w:rsid w:val="00A02A83"/>
    <w:rsid w:val="00A039CD"/>
    <w:rsid w:val="00A04948"/>
    <w:rsid w:val="00A0497C"/>
    <w:rsid w:val="00A10933"/>
    <w:rsid w:val="00A113BC"/>
    <w:rsid w:val="00A153F3"/>
    <w:rsid w:val="00A156FF"/>
    <w:rsid w:val="00A20377"/>
    <w:rsid w:val="00A20909"/>
    <w:rsid w:val="00A228DE"/>
    <w:rsid w:val="00A231CC"/>
    <w:rsid w:val="00A23246"/>
    <w:rsid w:val="00A243D7"/>
    <w:rsid w:val="00A24D17"/>
    <w:rsid w:val="00A26DB6"/>
    <w:rsid w:val="00A27810"/>
    <w:rsid w:val="00A27A36"/>
    <w:rsid w:val="00A30D61"/>
    <w:rsid w:val="00A312D5"/>
    <w:rsid w:val="00A32926"/>
    <w:rsid w:val="00A334DE"/>
    <w:rsid w:val="00A342AB"/>
    <w:rsid w:val="00A34BE0"/>
    <w:rsid w:val="00A36C37"/>
    <w:rsid w:val="00A3764C"/>
    <w:rsid w:val="00A40BD2"/>
    <w:rsid w:val="00A40FF0"/>
    <w:rsid w:val="00A41F5C"/>
    <w:rsid w:val="00A4482A"/>
    <w:rsid w:val="00A45CDF"/>
    <w:rsid w:val="00A534E9"/>
    <w:rsid w:val="00A53EC6"/>
    <w:rsid w:val="00A54CB9"/>
    <w:rsid w:val="00A56EF3"/>
    <w:rsid w:val="00A570EB"/>
    <w:rsid w:val="00A612AA"/>
    <w:rsid w:val="00A63079"/>
    <w:rsid w:val="00A6352A"/>
    <w:rsid w:val="00A65936"/>
    <w:rsid w:val="00A7009A"/>
    <w:rsid w:val="00A7215B"/>
    <w:rsid w:val="00A7386B"/>
    <w:rsid w:val="00A771DA"/>
    <w:rsid w:val="00A8023B"/>
    <w:rsid w:val="00A811A5"/>
    <w:rsid w:val="00A81C9F"/>
    <w:rsid w:val="00A835F9"/>
    <w:rsid w:val="00A84C6C"/>
    <w:rsid w:val="00A850A9"/>
    <w:rsid w:val="00A90626"/>
    <w:rsid w:val="00A91790"/>
    <w:rsid w:val="00A92754"/>
    <w:rsid w:val="00A92782"/>
    <w:rsid w:val="00A960BC"/>
    <w:rsid w:val="00A96156"/>
    <w:rsid w:val="00A97790"/>
    <w:rsid w:val="00AA101F"/>
    <w:rsid w:val="00AA128F"/>
    <w:rsid w:val="00AA2AFC"/>
    <w:rsid w:val="00AA5AE6"/>
    <w:rsid w:val="00AA7E53"/>
    <w:rsid w:val="00AB1669"/>
    <w:rsid w:val="00AB2E72"/>
    <w:rsid w:val="00AB3642"/>
    <w:rsid w:val="00AB417A"/>
    <w:rsid w:val="00AB5141"/>
    <w:rsid w:val="00AC01F4"/>
    <w:rsid w:val="00AC0534"/>
    <w:rsid w:val="00AC10DA"/>
    <w:rsid w:val="00AC3396"/>
    <w:rsid w:val="00AC49A7"/>
    <w:rsid w:val="00AD085E"/>
    <w:rsid w:val="00AD2ADB"/>
    <w:rsid w:val="00AD4765"/>
    <w:rsid w:val="00AD4C8E"/>
    <w:rsid w:val="00AD4F78"/>
    <w:rsid w:val="00AD61F7"/>
    <w:rsid w:val="00AE0B7C"/>
    <w:rsid w:val="00AE2DD7"/>
    <w:rsid w:val="00AE4E8C"/>
    <w:rsid w:val="00AE628E"/>
    <w:rsid w:val="00AF0E7F"/>
    <w:rsid w:val="00AF2B99"/>
    <w:rsid w:val="00AF359D"/>
    <w:rsid w:val="00AF57A0"/>
    <w:rsid w:val="00AF5C09"/>
    <w:rsid w:val="00AF6725"/>
    <w:rsid w:val="00B00F75"/>
    <w:rsid w:val="00B017C1"/>
    <w:rsid w:val="00B03DFA"/>
    <w:rsid w:val="00B055EE"/>
    <w:rsid w:val="00B05B12"/>
    <w:rsid w:val="00B05F66"/>
    <w:rsid w:val="00B0685D"/>
    <w:rsid w:val="00B12FB1"/>
    <w:rsid w:val="00B156F7"/>
    <w:rsid w:val="00B15E05"/>
    <w:rsid w:val="00B169CE"/>
    <w:rsid w:val="00B17BB9"/>
    <w:rsid w:val="00B20F61"/>
    <w:rsid w:val="00B2127C"/>
    <w:rsid w:val="00B21B89"/>
    <w:rsid w:val="00B23E9D"/>
    <w:rsid w:val="00B26A1A"/>
    <w:rsid w:val="00B34830"/>
    <w:rsid w:val="00B354ED"/>
    <w:rsid w:val="00B35905"/>
    <w:rsid w:val="00B3780D"/>
    <w:rsid w:val="00B422C6"/>
    <w:rsid w:val="00B500B6"/>
    <w:rsid w:val="00B50641"/>
    <w:rsid w:val="00B528DD"/>
    <w:rsid w:val="00B52D60"/>
    <w:rsid w:val="00B537BD"/>
    <w:rsid w:val="00B55342"/>
    <w:rsid w:val="00B645FD"/>
    <w:rsid w:val="00B70F59"/>
    <w:rsid w:val="00B716B8"/>
    <w:rsid w:val="00B7377A"/>
    <w:rsid w:val="00B73E75"/>
    <w:rsid w:val="00B74207"/>
    <w:rsid w:val="00B82812"/>
    <w:rsid w:val="00B82C75"/>
    <w:rsid w:val="00B8302B"/>
    <w:rsid w:val="00B87FCB"/>
    <w:rsid w:val="00B91069"/>
    <w:rsid w:val="00B9344F"/>
    <w:rsid w:val="00B93A4F"/>
    <w:rsid w:val="00B94040"/>
    <w:rsid w:val="00B95475"/>
    <w:rsid w:val="00B977EA"/>
    <w:rsid w:val="00BA28E2"/>
    <w:rsid w:val="00BA3986"/>
    <w:rsid w:val="00BA6F15"/>
    <w:rsid w:val="00BA7F46"/>
    <w:rsid w:val="00BB02E1"/>
    <w:rsid w:val="00BB0342"/>
    <w:rsid w:val="00BB2362"/>
    <w:rsid w:val="00BB2635"/>
    <w:rsid w:val="00BB385B"/>
    <w:rsid w:val="00BB3914"/>
    <w:rsid w:val="00BB3A7B"/>
    <w:rsid w:val="00BB4180"/>
    <w:rsid w:val="00BB46D6"/>
    <w:rsid w:val="00BB479E"/>
    <w:rsid w:val="00BC2010"/>
    <w:rsid w:val="00BC3EDC"/>
    <w:rsid w:val="00BC6AC5"/>
    <w:rsid w:val="00BD34E6"/>
    <w:rsid w:val="00BD42C6"/>
    <w:rsid w:val="00BD6221"/>
    <w:rsid w:val="00BE01A2"/>
    <w:rsid w:val="00BE0EFE"/>
    <w:rsid w:val="00BE10CF"/>
    <w:rsid w:val="00BE15AC"/>
    <w:rsid w:val="00BE2863"/>
    <w:rsid w:val="00BE38D1"/>
    <w:rsid w:val="00BE4DD7"/>
    <w:rsid w:val="00BE6E9C"/>
    <w:rsid w:val="00C01A11"/>
    <w:rsid w:val="00C04B68"/>
    <w:rsid w:val="00C05C12"/>
    <w:rsid w:val="00C10B8C"/>
    <w:rsid w:val="00C116BD"/>
    <w:rsid w:val="00C1188D"/>
    <w:rsid w:val="00C135CC"/>
    <w:rsid w:val="00C14D8A"/>
    <w:rsid w:val="00C150A8"/>
    <w:rsid w:val="00C160BC"/>
    <w:rsid w:val="00C202BE"/>
    <w:rsid w:val="00C2065E"/>
    <w:rsid w:val="00C21570"/>
    <w:rsid w:val="00C21C2D"/>
    <w:rsid w:val="00C23AFD"/>
    <w:rsid w:val="00C24E9A"/>
    <w:rsid w:val="00C312E5"/>
    <w:rsid w:val="00C34E62"/>
    <w:rsid w:val="00C410E5"/>
    <w:rsid w:val="00C4238F"/>
    <w:rsid w:val="00C42391"/>
    <w:rsid w:val="00C4320E"/>
    <w:rsid w:val="00C47456"/>
    <w:rsid w:val="00C47774"/>
    <w:rsid w:val="00C50D71"/>
    <w:rsid w:val="00C531D9"/>
    <w:rsid w:val="00C5556A"/>
    <w:rsid w:val="00C55729"/>
    <w:rsid w:val="00C5607D"/>
    <w:rsid w:val="00C627B6"/>
    <w:rsid w:val="00C6344A"/>
    <w:rsid w:val="00C659D2"/>
    <w:rsid w:val="00C700FF"/>
    <w:rsid w:val="00C726B2"/>
    <w:rsid w:val="00C7390A"/>
    <w:rsid w:val="00C73978"/>
    <w:rsid w:val="00C73CB2"/>
    <w:rsid w:val="00C77DED"/>
    <w:rsid w:val="00C82132"/>
    <w:rsid w:val="00C82E3C"/>
    <w:rsid w:val="00C877EB"/>
    <w:rsid w:val="00C92702"/>
    <w:rsid w:val="00C95D80"/>
    <w:rsid w:val="00C96134"/>
    <w:rsid w:val="00CA471D"/>
    <w:rsid w:val="00CA48D5"/>
    <w:rsid w:val="00CA4C9D"/>
    <w:rsid w:val="00CA6007"/>
    <w:rsid w:val="00CB0B65"/>
    <w:rsid w:val="00CB1FAC"/>
    <w:rsid w:val="00CB578E"/>
    <w:rsid w:val="00CC02C5"/>
    <w:rsid w:val="00CC1F27"/>
    <w:rsid w:val="00CC224F"/>
    <w:rsid w:val="00CC291E"/>
    <w:rsid w:val="00CC38CF"/>
    <w:rsid w:val="00CC4B3C"/>
    <w:rsid w:val="00CC4F80"/>
    <w:rsid w:val="00CC5BA8"/>
    <w:rsid w:val="00CC618D"/>
    <w:rsid w:val="00CD1ECC"/>
    <w:rsid w:val="00CD3554"/>
    <w:rsid w:val="00CD37B1"/>
    <w:rsid w:val="00CD558E"/>
    <w:rsid w:val="00CD5B25"/>
    <w:rsid w:val="00CD6728"/>
    <w:rsid w:val="00CE12E3"/>
    <w:rsid w:val="00CE1FE7"/>
    <w:rsid w:val="00CE28FF"/>
    <w:rsid w:val="00CE3CB9"/>
    <w:rsid w:val="00CE56CE"/>
    <w:rsid w:val="00CE705D"/>
    <w:rsid w:val="00CE7362"/>
    <w:rsid w:val="00CF0336"/>
    <w:rsid w:val="00CF1597"/>
    <w:rsid w:val="00CF5720"/>
    <w:rsid w:val="00CF5C73"/>
    <w:rsid w:val="00CF7A3E"/>
    <w:rsid w:val="00D0056A"/>
    <w:rsid w:val="00D00F41"/>
    <w:rsid w:val="00D0212D"/>
    <w:rsid w:val="00D03CA9"/>
    <w:rsid w:val="00D0520F"/>
    <w:rsid w:val="00D10487"/>
    <w:rsid w:val="00D11E02"/>
    <w:rsid w:val="00D12422"/>
    <w:rsid w:val="00D15B79"/>
    <w:rsid w:val="00D16813"/>
    <w:rsid w:val="00D2111E"/>
    <w:rsid w:val="00D21E19"/>
    <w:rsid w:val="00D25BA5"/>
    <w:rsid w:val="00D25F48"/>
    <w:rsid w:val="00D30633"/>
    <w:rsid w:val="00D31725"/>
    <w:rsid w:val="00D3230C"/>
    <w:rsid w:val="00D35B0F"/>
    <w:rsid w:val="00D376DD"/>
    <w:rsid w:val="00D37E6C"/>
    <w:rsid w:val="00D37FF9"/>
    <w:rsid w:val="00D4111B"/>
    <w:rsid w:val="00D43676"/>
    <w:rsid w:val="00D43FF1"/>
    <w:rsid w:val="00D46301"/>
    <w:rsid w:val="00D47268"/>
    <w:rsid w:val="00D51259"/>
    <w:rsid w:val="00D5510F"/>
    <w:rsid w:val="00D5568B"/>
    <w:rsid w:val="00D565F1"/>
    <w:rsid w:val="00D61D78"/>
    <w:rsid w:val="00D64DE2"/>
    <w:rsid w:val="00D6651D"/>
    <w:rsid w:val="00D66AE8"/>
    <w:rsid w:val="00D66C65"/>
    <w:rsid w:val="00D67927"/>
    <w:rsid w:val="00D75156"/>
    <w:rsid w:val="00D7517D"/>
    <w:rsid w:val="00D76045"/>
    <w:rsid w:val="00D7668D"/>
    <w:rsid w:val="00D81DB8"/>
    <w:rsid w:val="00D842BA"/>
    <w:rsid w:val="00D847E1"/>
    <w:rsid w:val="00D848A5"/>
    <w:rsid w:val="00D87046"/>
    <w:rsid w:val="00D9092F"/>
    <w:rsid w:val="00D910DC"/>
    <w:rsid w:val="00D92482"/>
    <w:rsid w:val="00D96398"/>
    <w:rsid w:val="00D96A52"/>
    <w:rsid w:val="00DA259E"/>
    <w:rsid w:val="00DA4DD3"/>
    <w:rsid w:val="00DB266B"/>
    <w:rsid w:val="00DB5241"/>
    <w:rsid w:val="00DB794A"/>
    <w:rsid w:val="00DC1E1D"/>
    <w:rsid w:val="00DC4B27"/>
    <w:rsid w:val="00DD132B"/>
    <w:rsid w:val="00DD3E79"/>
    <w:rsid w:val="00DD4A2C"/>
    <w:rsid w:val="00DD76AA"/>
    <w:rsid w:val="00DD79BC"/>
    <w:rsid w:val="00DE0CB9"/>
    <w:rsid w:val="00DE40C0"/>
    <w:rsid w:val="00DE4F02"/>
    <w:rsid w:val="00DE580F"/>
    <w:rsid w:val="00DE64A6"/>
    <w:rsid w:val="00DE78EE"/>
    <w:rsid w:val="00DF54E5"/>
    <w:rsid w:val="00DF78E9"/>
    <w:rsid w:val="00E02D93"/>
    <w:rsid w:val="00E11BE6"/>
    <w:rsid w:val="00E11F93"/>
    <w:rsid w:val="00E13D77"/>
    <w:rsid w:val="00E14EE8"/>
    <w:rsid w:val="00E16B92"/>
    <w:rsid w:val="00E17406"/>
    <w:rsid w:val="00E17486"/>
    <w:rsid w:val="00E2143E"/>
    <w:rsid w:val="00E2538A"/>
    <w:rsid w:val="00E258BF"/>
    <w:rsid w:val="00E26F9C"/>
    <w:rsid w:val="00E272BB"/>
    <w:rsid w:val="00E3095A"/>
    <w:rsid w:val="00E31E35"/>
    <w:rsid w:val="00E3317A"/>
    <w:rsid w:val="00E34564"/>
    <w:rsid w:val="00E40740"/>
    <w:rsid w:val="00E44F97"/>
    <w:rsid w:val="00E45A05"/>
    <w:rsid w:val="00E46E48"/>
    <w:rsid w:val="00E53781"/>
    <w:rsid w:val="00E55E73"/>
    <w:rsid w:val="00E60C3E"/>
    <w:rsid w:val="00E67F10"/>
    <w:rsid w:val="00E74BEB"/>
    <w:rsid w:val="00E74EFB"/>
    <w:rsid w:val="00E75FCB"/>
    <w:rsid w:val="00E76735"/>
    <w:rsid w:val="00E806E2"/>
    <w:rsid w:val="00E80EEE"/>
    <w:rsid w:val="00E8523D"/>
    <w:rsid w:val="00E85CB7"/>
    <w:rsid w:val="00E91637"/>
    <w:rsid w:val="00E94844"/>
    <w:rsid w:val="00E94FE3"/>
    <w:rsid w:val="00E968CB"/>
    <w:rsid w:val="00EA00F4"/>
    <w:rsid w:val="00EA2022"/>
    <w:rsid w:val="00EA750C"/>
    <w:rsid w:val="00EB04E4"/>
    <w:rsid w:val="00EB63D9"/>
    <w:rsid w:val="00EC1915"/>
    <w:rsid w:val="00EC57FD"/>
    <w:rsid w:val="00EC6866"/>
    <w:rsid w:val="00EC6CDF"/>
    <w:rsid w:val="00ED721A"/>
    <w:rsid w:val="00EE1702"/>
    <w:rsid w:val="00EE26D3"/>
    <w:rsid w:val="00EE5663"/>
    <w:rsid w:val="00EE65A0"/>
    <w:rsid w:val="00EE6E3D"/>
    <w:rsid w:val="00EF0272"/>
    <w:rsid w:val="00EF0954"/>
    <w:rsid w:val="00EF241C"/>
    <w:rsid w:val="00EF4AEE"/>
    <w:rsid w:val="00EF6503"/>
    <w:rsid w:val="00F0086E"/>
    <w:rsid w:val="00F01217"/>
    <w:rsid w:val="00F051F0"/>
    <w:rsid w:val="00F10867"/>
    <w:rsid w:val="00F10B1F"/>
    <w:rsid w:val="00F14E0B"/>
    <w:rsid w:val="00F172A7"/>
    <w:rsid w:val="00F2276D"/>
    <w:rsid w:val="00F22C90"/>
    <w:rsid w:val="00F25AA6"/>
    <w:rsid w:val="00F25B92"/>
    <w:rsid w:val="00F26676"/>
    <w:rsid w:val="00F26F38"/>
    <w:rsid w:val="00F27918"/>
    <w:rsid w:val="00F32324"/>
    <w:rsid w:val="00F32A70"/>
    <w:rsid w:val="00F33CA7"/>
    <w:rsid w:val="00F34EEF"/>
    <w:rsid w:val="00F4135C"/>
    <w:rsid w:val="00F41E5D"/>
    <w:rsid w:val="00F42E50"/>
    <w:rsid w:val="00F447C5"/>
    <w:rsid w:val="00F51618"/>
    <w:rsid w:val="00F51D9D"/>
    <w:rsid w:val="00F54E57"/>
    <w:rsid w:val="00F7086A"/>
    <w:rsid w:val="00F70A2F"/>
    <w:rsid w:val="00F71C98"/>
    <w:rsid w:val="00F72341"/>
    <w:rsid w:val="00F759F2"/>
    <w:rsid w:val="00F84346"/>
    <w:rsid w:val="00F84A86"/>
    <w:rsid w:val="00F85451"/>
    <w:rsid w:val="00F86172"/>
    <w:rsid w:val="00F87838"/>
    <w:rsid w:val="00F87C0E"/>
    <w:rsid w:val="00F87C3B"/>
    <w:rsid w:val="00F91F79"/>
    <w:rsid w:val="00F94772"/>
    <w:rsid w:val="00F964A3"/>
    <w:rsid w:val="00FA0C3E"/>
    <w:rsid w:val="00FA1785"/>
    <w:rsid w:val="00FA29A4"/>
    <w:rsid w:val="00FA3EF6"/>
    <w:rsid w:val="00FA427E"/>
    <w:rsid w:val="00FA5CE4"/>
    <w:rsid w:val="00FA781A"/>
    <w:rsid w:val="00FB2E58"/>
    <w:rsid w:val="00FB5076"/>
    <w:rsid w:val="00FB5FC5"/>
    <w:rsid w:val="00FB60E2"/>
    <w:rsid w:val="00FC1E19"/>
    <w:rsid w:val="00FC2B43"/>
    <w:rsid w:val="00FC47A4"/>
    <w:rsid w:val="00FC5589"/>
    <w:rsid w:val="00FC589F"/>
    <w:rsid w:val="00FD5A64"/>
    <w:rsid w:val="00FE12DC"/>
    <w:rsid w:val="00FE410D"/>
    <w:rsid w:val="00FE587A"/>
    <w:rsid w:val="00FE6E10"/>
    <w:rsid w:val="00FE7FDF"/>
    <w:rsid w:val="00FF002B"/>
    <w:rsid w:val="00FF1DBF"/>
    <w:rsid w:val="00FF1FD6"/>
    <w:rsid w:val="00FF3708"/>
    <w:rsid w:val="00FF5C85"/>
    <w:rsid w:val="00FF5FF9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41"/>
    <w:rPr>
      <w:sz w:val="28"/>
    </w:rPr>
  </w:style>
  <w:style w:type="paragraph" w:styleId="1">
    <w:name w:val="heading 1"/>
    <w:basedOn w:val="a"/>
    <w:next w:val="a"/>
    <w:qFormat/>
    <w:rsid w:val="0079484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4841"/>
    <w:pPr>
      <w:jc w:val="center"/>
    </w:pPr>
    <w:rPr>
      <w:b/>
      <w:bCs/>
    </w:rPr>
  </w:style>
  <w:style w:type="character" w:styleId="a5">
    <w:name w:val="Hyperlink"/>
    <w:unhideWhenUsed/>
    <w:rsid w:val="000D2B85"/>
    <w:rPr>
      <w:color w:val="0000FF"/>
      <w:u w:val="single"/>
    </w:rPr>
  </w:style>
  <w:style w:type="paragraph" w:styleId="a6">
    <w:name w:val="Balloon Text"/>
    <w:basedOn w:val="a"/>
    <w:link w:val="a7"/>
    <w:rsid w:val="00971C8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1C8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rsid w:val="00036BF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036BFC"/>
  </w:style>
  <w:style w:type="character" w:styleId="aa">
    <w:name w:val="footnote reference"/>
    <w:uiPriority w:val="99"/>
    <w:rsid w:val="00036BFC"/>
    <w:rPr>
      <w:vertAlign w:val="superscript"/>
    </w:rPr>
  </w:style>
  <w:style w:type="paragraph" w:customStyle="1" w:styleId="Style15">
    <w:name w:val="Style15"/>
    <w:basedOn w:val="a"/>
    <w:rsid w:val="000C606B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rFonts w:eastAsia="Calibri"/>
      <w:sz w:val="24"/>
      <w:szCs w:val="24"/>
    </w:rPr>
  </w:style>
  <w:style w:type="character" w:customStyle="1" w:styleId="FontStyle21">
    <w:name w:val="Font Style21"/>
    <w:rsid w:val="000C606B"/>
    <w:rPr>
      <w:rFonts w:ascii="Times New Roman" w:hAnsi="Times New Roman"/>
      <w:sz w:val="26"/>
    </w:rPr>
  </w:style>
  <w:style w:type="paragraph" w:styleId="ab">
    <w:name w:val="footer"/>
    <w:basedOn w:val="a"/>
    <w:link w:val="ac"/>
    <w:uiPriority w:val="99"/>
    <w:rsid w:val="0068322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83221"/>
  </w:style>
  <w:style w:type="paragraph" w:customStyle="1" w:styleId="ae">
    <w:name w:val="Стиль"/>
    <w:uiPriority w:val="99"/>
    <w:rsid w:val="001B260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Основной текст Знак"/>
    <w:link w:val="a3"/>
    <w:rsid w:val="00830D5C"/>
    <w:rPr>
      <w:b/>
      <w:bCs/>
      <w:sz w:val="28"/>
    </w:rPr>
  </w:style>
  <w:style w:type="paragraph" w:styleId="af">
    <w:name w:val="Normal (Web)"/>
    <w:basedOn w:val="a"/>
    <w:uiPriority w:val="99"/>
    <w:unhideWhenUsed/>
    <w:rsid w:val="004B3298"/>
    <w:pPr>
      <w:spacing w:after="75"/>
    </w:pPr>
    <w:rPr>
      <w:sz w:val="24"/>
      <w:szCs w:val="24"/>
    </w:rPr>
  </w:style>
  <w:style w:type="character" w:customStyle="1" w:styleId="apple-style-span">
    <w:name w:val="apple-style-span"/>
    <w:rsid w:val="004B3298"/>
  </w:style>
  <w:style w:type="paragraph" w:styleId="af0">
    <w:name w:val="header"/>
    <w:basedOn w:val="a"/>
    <w:link w:val="af1"/>
    <w:rsid w:val="00AB417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B417A"/>
    <w:rPr>
      <w:sz w:val="28"/>
    </w:rPr>
  </w:style>
  <w:style w:type="paragraph" w:styleId="af2">
    <w:name w:val="List Paragraph"/>
    <w:aliases w:val="ПАРАГРАФ,Абзац списка11,List Paragraph,Маркер"/>
    <w:basedOn w:val="a"/>
    <w:link w:val="af3"/>
    <w:uiPriority w:val="34"/>
    <w:qFormat/>
    <w:rsid w:val="002600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aliases w:val="14 _одинарный,Без интервала Стандарт,Без интервала1"/>
    <w:basedOn w:val="a"/>
    <w:link w:val="af5"/>
    <w:uiPriority w:val="1"/>
    <w:qFormat/>
    <w:rsid w:val="00054EDE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054EDE"/>
    <w:rPr>
      <w:b/>
      <w:bCs/>
    </w:rPr>
  </w:style>
  <w:style w:type="paragraph" w:styleId="af7">
    <w:name w:val="Title"/>
    <w:basedOn w:val="a"/>
    <w:next w:val="a"/>
    <w:link w:val="af8"/>
    <w:qFormat/>
    <w:rsid w:val="00880846"/>
    <w:pPr>
      <w:suppressAutoHyphens/>
      <w:jc w:val="center"/>
    </w:pPr>
    <w:rPr>
      <w:b/>
      <w:bCs/>
      <w:szCs w:val="24"/>
      <w:lang w:eastAsia="ar-SA"/>
    </w:rPr>
  </w:style>
  <w:style w:type="character" w:customStyle="1" w:styleId="af8">
    <w:name w:val="Название Знак"/>
    <w:basedOn w:val="a0"/>
    <w:link w:val="af7"/>
    <w:rsid w:val="00880846"/>
    <w:rPr>
      <w:b/>
      <w:bCs/>
      <w:sz w:val="28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FC5589"/>
    <w:rPr>
      <w:sz w:val="28"/>
    </w:rPr>
  </w:style>
  <w:style w:type="paragraph" w:styleId="af9">
    <w:name w:val="Plain Text"/>
    <w:basedOn w:val="a"/>
    <w:link w:val="afa"/>
    <w:uiPriority w:val="99"/>
    <w:unhideWhenUsed/>
    <w:rsid w:val="00E94FE3"/>
    <w:rPr>
      <w:rFonts w:ascii="Consolas" w:hAnsi="Consolas" w:cs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E94FE3"/>
    <w:rPr>
      <w:rFonts w:ascii="Consolas" w:hAnsi="Consolas" w:cs="Consolas"/>
      <w:sz w:val="21"/>
      <w:szCs w:val="21"/>
    </w:rPr>
  </w:style>
  <w:style w:type="character" w:customStyle="1" w:styleId="af3">
    <w:name w:val="Абзац списка Знак"/>
    <w:aliases w:val="ПАРАГРАФ Знак,Абзац списка11 Знак,List Paragraph Знак,Маркер Знак"/>
    <w:link w:val="af2"/>
    <w:uiPriority w:val="34"/>
    <w:locked/>
    <w:rsid w:val="005F1E9D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_"/>
    <w:basedOn w:val="a0"/>
    <w:link w:val="10"/>
    <w:rsid w:val="00280EE3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b"/>
    <w:rsid w:val="00280EE3"/>
    <w:pPr>
      <w:widowControl w:val="0"/>
      <w:shd w:val="clear" w:color="auto" w:fill="FFFFFF"/>
      <w:spacing w:after="600" w:line="322" w:lineRule="exact"/>
      <w:ind w:hanging="760"/>
    </w:pPr>
    <w:rPr>
      <w:spacing w:val="4"/>
      <w:sz w:val="25"/>
      <w:szCs w:val="25"/>
    </w:rPr>
  </w:style>
  <w:style w:type="paragraph" w:customStyle="1" w:styleId="Default">
    <w:name w:val="Default"/>
    <w:qFormat/>
    <w:rsid w:val="003464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f5">
    <w:name w:val="Без интервала Знак"/>
    <w:aliases w:val="14 _одинарный Знак,Без интервала Стандарт Знак,Без интервала1 Знак"/>
    <w:link w:val="af4"/>
    <w:uiPriority w:val="1"/>
    <w:locked/>
    <w:rsid w:val="003464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41"/>
    <w:rPr>
      <w:sz w:val="28"/>
    </w:rPr>
  </w:style>
  <w:style w:type="paragraph" w:styleId="1">
    <w:name w:val="heading 1"/>
    <w:basedOn w:val="a"/>
    <w:next w:val="a"/>
    <w:qFormat/>
    <w:rsid w:val="0079484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4841"/>
    <w:pPr>
      <w:jc w:val="center"/>
    </w:pPr>
    <w:rPr>
      <w:b/>
      <w:bCs/>
    </w:rPr>
  </w:style>
  <w:style w:type="character" w:styleId="a5">
    <w:name w:val="Hyperlink"/>
    <w:unhideWhenUsed/>
    <w:rsid w:val="000D2B85"/>
    <w:rPr>
      <w:color w:val="0000FF"/>
      <w:u w:val="single"/>
    </w:rPr>
  </w:style>
  <w:style w:type="paragraph" w:styleId="a6">
    <w:name w:val="Balloon Text"/>
    <w:basedOn w:val="a"/>
    <w:link w:val="a7"/>
    <w:rsid w:val="00971C8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1C8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rsid w:val="00036BF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036BFC"/>
  </w:style>
  <w:style w:type="character" w:styleId="aa">
    <w:name w:val="footnote reference"/>
    <w:uiPriority w:val="99"/>
    <w:rsid w:val="00036BFC"/>
    <w:rPr>
      <w:vertAlign w:val="superscript"/>
    </w:rPr>
  </w:style>
  <w:style w:type="paragraph" w:customStyle="1" w:styleId="Style15">
    <w:name w:val="Style15"/>
    <w:basedOn w:val="a"/>
    <w:rsid w:val="000C606B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rFonts w:eastAsia="Calibri"/>
      <w:sz w:val="24"/>
      <w:szCs w:val="24"/>
    </w:rPr>
  </w:style>
  <w:style w:type="character" w:customStyle="1" w:styleId="FontStyle21">
    <w:name w:val="Font Style21"/>
    <w:rsid w:val="000C606B"/>
    <w:rPr>
      <w:rFonts w:ascii="Times New Roman" w:hAnsi="Times New Roman"/>
      <w:sz w:val="26"/>
    </w:rPr>
  </w:style>
  <w:style w:type="paragraph" w:styleId="ab">
    <w:name w:val="footer"/>
    <w:basedOn w:val="a"/>
    <w:link w:val="ac"/>
    <w:uiPriority w:val="99"/>
    <w:rsid w:val="0068322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83221"/>
  </w:style>
  <w:style w:type="paragraph" w:customStyle="1" w:styleId="ae">
    <w:name w:val="Стиль"/>
    <w:uiPriority w:val="99"/>
    <w:rsid w:val="001B260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Основной текст Знак"/>
    <w:link w:val="a3"/>
    <w:rsid w:val="00830D5C"/>
    <w:rPr>
      <w:b/>
      <w:bCs/>
      <w:sz w:val="28"/>
    </w:rPr>
  </w:style>
  <w:style w:type="paragraph" w:styleId="af">
    <w:name w:val="Normal (Web)"/>
    <w:basedOn w:val="a"/>
    <w:uiPriority w:val="99"/>
    <w:unhideWhenUsed/>
    <w:rsid w:val="004B3298"/>
    <w:pPr>
      <w:spacing w:after="75"/>
    </w:pPr>
    <w:rPr>
      <w:sz w:val="24"/>
      <w:szCs w:val="24"/>
    </w:rPr>
  </w:style>
  <w:style w:type="character" w:customStyle="1" w:styleId="apple-style-span">
    <w:name w:val="apple-style-span"/>
    <w:rsid w:val="004B3298"/>
  </w:style>
  <w:style w:type="paragraph" w:styleId="af0">
    <w:name w:val="header"/>
    <w:basedOn w:val="a"/>
    <w:link w:val="af1"/>
    <w:rsid w:val="00AB417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B417A"/>
    <w:rPr>
      <w:sz w:val="28"/>
    </w:rPr>
  </w:style>
  <w:style w:type="paragraph" w:styleId="af2">
    <w:name w:val="List Paragraph"/>
    <w:aliases w:val="ПАРАГРАФ,Абзац списка11,List Paragraph,Маркер"/>
    <w:basedOn w:val="a"/>
    <w:link w:val="af3"/>
    <w:uiPriority w:val="34"/>
    <w:qFormat/>
    <w:rsid w:val="002600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aliases w:val="14 _одинарный,Без интервала Стандарт,Без интервала1"/>
    <w:basedOn w:val="a"/>
    <w:link w:val="af5"/>
    <w:uiPriority w:val="1"/>
    <w:qFormat/>
    <w:rsid w:val="00054EDE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054EDE"/>
    <w:rPr>
      <w:b/>
      <w:bCs/>
    </w:rPr>
  </w:style>
  <w:style w:type="paragraph" w:styleId="af7">
    <w:name w:val="Title"/>
    <w:basedOn w:val="a"/>
    <w:next w:val="a"/>
    <w:link w:val="af8"/>
    <w:qFormat/>
    <w:rsid w:val="00880846"/>
    <w:pPr>
      <w:suppressAutoHyphens/>
      <w:jc w:val="center"/>
    </w:pPr>
    <w:rPr>
      <w:b/>
      <w:bCs/>
      <w:szCs w:val="24"/>
      <w:lang w:eastAsia="ar-SA"/>
    </w:rPr>
  </w:style>
  <w:style w:type="character" w:customStyle="1" w:styleId="af8">
    <w:name w:val="Название Знак"/>
    <w:basedOn w:val="a0"/>
    <w:link w:val="af7"/>
    <w:rsid w:val="00880846"/>
    <w:rPr>
      <w:b/>
      <w:bCs/>
      <w:sz w:val="28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FC5589"/>
    <w:rPr>
      <w:sz w:val="28"/>
    </w:rPr>
  </w:style>
  <w:style w:type="paragraph" w:styleId="af9">
    <w:name w:val="Plain Text"/>
    <w:basedOn w:val="a"/>
    <w:link w:val="afa"/>
    <w:uiPriority w:val="99"/>
    <w:unhideWhenUsed/>
    <w:rsid w:val="00E94FE3"/>
    <w:rPr>
      <w:rFonts w:ascii="Consolas" w:hAnsi="Consolas" w:cs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E94FE3"/>
    <w:rPr>
      <w:rFonts w:ascii="Consolas" w:hAnsi="Consolas" w:cs="Consolas"/>
      <w:sz w:val="21"/>
      <w:szCs w:val="21"/>
    </w:rPr>
  </w:style>
  <w:style w:type="character" w:customStyle="1" w:styleId="af3">
    <w:name w:val="Абзац списка Знак"/>
    <w:aliases w:val="ПАРАГРАФ Знак,Абзац списка11 Знак,List Paragraph Знак,Маркер Знак"/>
    <w:link w:val="af2"/>
    <w:uiPriority w:val="34"/>
    <w:locked/>
    <w:rsid w:val="005F1E9D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_"/>
    <w:basedOn w:val="a0"/>
    <w:link w:val="10"/>
    <w:rsid w:val="00280EE3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b"/>
    <w:rsid w:val="00280EE3"/>
    <w:pPr>
      <w:widowControl w:val="0"/>
      <w:shd w:val="clear" w:color="auto" w:fill="FFFFFF"/>
      <w:spacing w:after="600" w:line="322" w:lineRule="exact"/>
      <w:ind w:hanging="760"/>
    </w:pPr>
    <w:rPr>
      <w:spacing w:val="4"/>
      <w:sz w:val="25"/>
      <w:szCs w:val="25"/>
    </w:rPr>
  </w:style>
  <w:style w:type="paragraph" w:customStyle="1" w:styleId="Default">
    <w:name w:val="Default"/>
    <w:qFormat/>
    <w:rsid w:val="003464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f5">
    <w:name w:val="Без интервала Знак"/>
    <w:aliases w:val="14 _одинарный Знак,Без интервала Стандарт Знак,Без интервала1 Знак"/>
    <w:link w:val="af4"/>
    <w:uiPriority w:val="1"/>
    <w:locked/>
    <w:rsid w:val="003464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B648-A387-4E47-B64F-244CEA36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Барабанов</cp:lastModifiedBy>
  <cp:revision>2</cp:revision>
  <cp:lastPrinted>2020-09-21T10:33:00Z</cp:lastPrinted>
  <dcterms:created xsi:type="dcterms:W3CDTF">2020-09-22T10:44:00Z</dcterms:created>
  <dcterms:modified xsi:type="dcterms:W3CDTF">2020-09-22T10:44:00Z</dcterms:modified>
</cp:coreProperties>
</file>